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64B5" w14:textId="2FC87D9C" w:rsidR="002C26CD" w:rsidRPr="004E3C6D" w:rsidRDefault="002C26CD" w:rsidP="002C26CD">
      <w:pPr>
        <w:spacing w:after="0" w:line="240" w:lineRule="auto"/>
        <w:rPr>
          <w:b/>
        </w:rPr>
      </w:pPr>
      <w:r w:rsidRPr="004E3C6D">
        <w:rPr>
          <w:b/>
        </w:rPr>
        <w:t>FUNCTIE</w:t>
      </w:r>
      <w:r w:rsidR="00A5053C">
        <w:rPr>
          <w:b/>
        </w:rPr>
        <w:t>-OMSCHRIJVING</w:t>
      </w:r>
      <w:r w:rsidRPr="004E3C6D">
        <w:rPr>
          <w:b/>
        </w:rPr>
        <w:t xml:space="preserve"> </w:t>
      </w:r>
      <w:r w:rsidR="00361DCC">
        <w:rPr>
          <w:b/>
        </w:rPr>
        <w:t xml:space="preserve">&amp; SOLLICITATIE PROCEDURE </w:t>
      </w:r>
      <w:r w:rsidRPr="004E3C6D">
        <w:rPr>
          <w:b/>
        </w:rPr>
        <w:t>KERKMUSICUS H. JACOBUS DE MEERDERE DEN HAAG</w:t>
      </w:r>
    </w:p>
    <w:p w14:paraId="7F1E444C" w14:textId="77777777" w:rsidR="002C26CD" w:rsidRPr="004E3C6D" w:rsidRDefault="002C26CD" w:rsidP="002C26CD">
      <w:pPr>
        <w:spacing w:after="0" w:line="240" w:lineRule="auto"/>
        <w:rPr>
          <w:i/>
          <w:sz w:val="18"/>
          <w:szCs w:val="18"/>
        </w:rPr>
      </w:pPr>
      <w:r w:rsidRPr="004E3C6D">
        <w:rPr>
          <w:i/>
          <w:sz w:val="18"/>
          <w:szCs w:val="18"/>
        </w:rPr>
        <w:t>Leeswijzer: waar in dit document kerkmusicus wordt vermeld, dient dit gelezen te worden als M/V.</w:t>
      </w:r>
    </w:p>
    <w:p w14:paraId="763566EC" w14:textId="77777777" w:rsidR="002C26CD" w:rsidRPr="004E3C6D" w:rsidRDefault="002C26CD" w:rsidP="002C26CD">
      <w:pPr>
        <w:spacing w:after="0" w:line="240" w:lineRule="auto"/>
      </w:pPr>
    </w:p>
    <w:p w14:paraId="6B7F7E33" w14:textId="34A69724" w:rsidR="00E66D34" w:rsidRDefault="00BF1ABE" w:rsidP="002C26CD">
      <w:pPr>
        <w:spacing w:after="0" w:line="240" w:lineRule="auto"/>
        <w:rPr>
          <w:b/>
        </w:rPr>
      </w:pPr>
      <w:r>
        <w:rPr>
          <w:b/>
        </w:rPr>
        <w:t xml:space="preserve">I. </w:t>
      </w:r>
      <w:r w:rsidR="002C26CD" w:rsidRPr="004E3C6D">
        <w:rPr>
          <w:b/>
        </w:rPr>
        <w:t>De context van de functie</w:t>
      </w:r>
    </w:p>
    <w:p w14:paraId="08FB524F" w14:textId="47110FBF" w:rsidR="00E66D34" w:rsidRPr="00E66D34" w:rsidRDefault="00E66D34" w:rsidP="002C26CD">
      <w:pPr>
        <w:spacing w:after="0" w:line="240" w:lineRule="auto"/>
        <w:rPr>
          <w:b/>
        </w:rPr>
      </w:pPr>
      <w:r>
        <w:rPr>
          <w:b/>
        </w:rPr>
        <w:t>a. Kerk en orgels</w:t>
      </w:r>
    </w:p>
    <w:p w14:paraId="6F752063" w14:textId="2BF22AE9" w:rsidR="002C26CD" w:rsidRPr="004E3C6D" w:rsidRDefault="002C26CD" w:rsidP="002C26CD">
      <w:pPr>
        <w:spacing w:after="0" w:line="240" w:lineRule="auto"/>
      </w:pPr>
      <w:r w:rsidRPr="004E3C6D">
        <w:t>Het kerkgebouw H. Jacobus de Meerdere ligt in het centrum van Den Haag (Parkstraat 65a) en is een rijksmonument uit 1875 - 1878, gebouwd door architect Pierre Cuypers. De kerk beschikt over een monumentaal Adema/Maarschalkerweerd-orgel uit 1891, dat in 1977 in de Jacobuskerk geplaatst is</w:t>
      </w:r>
      <w:r w:rsidR="00DF3E28">
        <w:t xml:space="preserve">, laatste restauratie 2010. </w:t>
      </w:r>
      <w:r w:rsidRPr="004E3C6D">
        <w:t>Het beschikt over drie manualen</w:t>
      </w:r>
      <w:r w:rsidR="00DF3E28">
        <w:t>, vrij pedaal</w:t>
      </w:r>
      <w:r w:rsidRPr="004E3C6D">
        <w:t xml:space="preserve"> en 57 registers. </w:t>
      </w:r>
      <w:r w:rsidR="002E5486" w:rsidRPr="004E3C6D">
        <w:t>Ook</w:t>
      </w:r>
      <w:r w:rsidRPr="004E3C6D">
        <w:t xml:space="preserve"> is er een </w:t>
      </w:r>
      <w:r w:rsidR="0087388A">
        <w:t xml:space="preserve">nieuw </w:t>
      </w:r>
      <w:r w:rsidR="002E5486" w:rsidRPr="004E3C6D">
        <w:t>altaar orgel</w:t>
      </w:r>
      <w:r w:rsidRPr="004E3C6D">
        <w:t xml:space="preserve"> </w:t>
      </w:r>
      <w:r w:rsidR="00D126F6">
        <w:t>(</w:t>
      </w:r>
      <w:r w:rsidRPr="004E3C6D">
        <w:t>2016</w:t>
      </w:r>
      <w:r w:rsidR="00D126F6">
        <w:t>)</w:t>
      </w:r>
      <w:r w:rsidRPr="004E3C6D">
        <w:t xml:space="preserve"> gebouwd door kerkmusicus Jos Laus</w:t>
      </w:r>
      <w:r w:rsidR="00DF3E28">
        <w:t xml:space="preserve"> in samenwerking met Sloof-orgelbouw</w:t>
      </w:r>
      <w:r w:rsidR="00063CFF" w:rsidRPr="00063CFF">
        <w:t xml:space="preserve"> </w:t>
      </w:r>
      <w:r w:rsidR="00063CFF" w:rsidRPr="004E3C6D">
        <w:t xml:space="preserve">in opdracht van het </w:t>
      </w:r>
      <w:r w:rsidR="00716D53">
        <w:t>parochie</w:t>
      </w:r>
      <w:r w:rsidR="00063CFF" w:rsidRPr="004E3C6D">
        <w:t>bestuur</w:t>
      </w:r>
      <w:r w:rsidRPr="004E3C6D">
        <w:t xml:space="preserve">. Het heeft 16 </w:t>
      </w:r>
      <w:r w:rsidR="00A3753C">
        <w:t>registers</w:t>
      </w:r>
      <w:r w:rsidRPr="004E3C6D">
        <w:t xml:space="preserve"> </w:t>
      </w:r>
      <w:r w:rsidR="00DF3E28">
        <w:t xml:space="preserve">verdeeld </w:t>
      </w:r>
      <w:r w:rsidRPr="004E3C6D">
        <w:t xml:space="preserve">over twee klavieren en pedaal. </w:t>
      </w:r>
    </w:p>
    <w:p w14:paraId="7B686B60" w14:textId="77777777" w:rsidR="002C26CD" w:rsidRPr="004E3C6D" w:rsidRDefault="002C26CD" w:rsidP="002C26CD">
      <w:pPr>
        <w:spacing w:after="0" w:line="240" w:lineRule="auto"/>
      </w:pPr>
    </w:p>
    <w:p w14:paraId="4EC0DDBF" w14:textId="416486E4" w:rsidR="002C26CD" w:rsidRPr="004E3C6D" w:rsidRDefault="002C26CD" w:rsidP="002C26CD">
      <w:pPr>
        <w:spacing w:after="0" w:line="240" w:lineRule="auto"/>
      </w:pPr>
      <w:r w:rsidRPr="004E3C6D">
        <w:t xml:space="preserve">De kerk H. Jacobus de Meerdere </w:t>
      </w:r>
      <w:r w:rsidR="00B35E60">
        <w:t xml:space="preserve">neemt historisch </w:t>
      </w:r>
      <w:r w:rsidR="004B103A">
        <w:t xml:space="preserve">gezien </w:t>
      </w:r>
      <w:r w:rsidR="00B35E60">
        <w:t>een belangrijke plaats in</w:t>
      </w:r>
      <w:r w:rsidR="004B103A">
        <w:t xml:space="preserve"> te midden van de andere kerkgebouwen in Den Haag. </w:t>
      </w:r>
      <w:r w:rsidR="000A2A77">
        <w:t xml:space="preserve">Zo was de kerk vroeger </w:t>
      </w:r>
      <w:r w:rsidR="00AF169F">
        <w:t xml:space="preserve">de </w:t>
      </w:r>
      <w:r w:rsidRPr="004E3C6D">
        <w:t>dekenale kerk</w:t>
      </w:r>
      <w:r w:rsidR="00AF169F">
        <w:t xml:space="preserve"> van het dekenaat Den Haag.</w:t>
      </w:r>
      <w:r w:rsidR="00F77420">
        <w:t xml:space="preserve"> </w:t>
      </w:r>
      <w:r w:rsidR="002E5486">
        <w:t xml:space="preserve">De </w:t>
      </w:r>
      <w:r w:rsidR="002E5486" w:rsidRPr="004E3C6D">
        <w:t>eucharistieviering</w:t>
      </w:r>
      <w:r w:rsidR="008841AA">
        <w:t xml:space="preserve"> met Latijnse gezangen kent een lange traditie</w:t>
      </w:r>
      <w:r w:rsidR="00241787">
        <w:t xml:space="preserve">. </w:t>
      </w:r>
      <w:r w:rsidR="005A792C">
        <w:t>H</w:t>
      </w:r>
      <w:r w:rsidRPr="004E3C6D">
        <w:t>et internationale karakter van de stad</w:t>
      </w:r>
      <w:r w:rsidR="002F05D1">
        <w:t xml:space="preserve"> </w:t>
      </w:r>
      <w:r w:rsidR="005A792C">
        <w:t xml:space="preserve">heeft altijd zijn weerslag gehad in </w:t>
      </w:r>
      <w:r w:rsidR="00A07766">
        <w:t>het kerkbezoek</w:t>
      </w:r>
      <w:r w:rsidR="0072330A">
        <w:t xml:space="preserve">, waardoor de band met de wereldkerk </w:t>
      </w:r>
      <w:r w:rsidR="00E20668">
        <w:t>van groot belang is</w:t>
      </w:r>
      <w:r w:rsidRPr="004E3C6D">
        <w:t xml:space="preserve">. </w:t>
      </w:r>
      <w:r w:rsidR="009373A2">
        <w:t xml:space="preserve">Daarnaast is de </w:t>
      </w:r>
      <w:r w:rsidR="00B667A7">
        <w:t xml:space="preserve">kerk </w:t>
      </w:r>
      <w:r w:rsidR="002E5486">
        <w:t>traditiegetrouw</w:t>
      </w:r>
      <w:r w:rsidR="00B667A7">
        <w:t xml:space="preserve"> de</w:t>
      </w:r>
      <w:r w:rsidR="00101974">
        <w:t xml:space="preserve"> plaats waar </w:t>
      </w:r>
      <w:r w:rsidRPr="004E3C6D">
        <w:t xml:space="preserve">op initiatief van de pauselijke nuntius de jaarlijkse pontificale viering plaats </w:t>
      </w:r>
      <w:r w:rsidR="00663EA9">
        <w:t xml:space="preserve">vindt </w:t>
      </w:r>
      <w:r w:rsidRPr="004E3C6D">
        <w:t>van de verjaardag van de pauskeuze in aanwezigheid van de Nederlandse bisschoppen.</w:t>
      </w:r>
      <w:r w:rsidR="00BF1ABE">
        <w:t xml:space="preserve"> </w:t>
      </w:r>
      <w:r w:rsidR="009820F3">
        <w:t>De liturgie in de</w:t>
      </w:r>
      <w:r w:rsidRPr="004E3C6D">
        <w:t xml:space="preserve"> H. Jacobus de Meerdere </w:t>
      </w:r>
      <w:r w:rsidR="009820F3">
        <w:t xml:space="preserve">wordt gevierd </w:t>
      </w:r>
      <w:r w:rsidRPr="004E3C6D">
        <w:t xml:space="preserve">volgens de </w:t>
      </w:r>
      <w:r w:rsidR="00947208">
        <w:t xml:space="preserve">liturgische </w:t>
      </w:r>
      <w:r w:rsidRPr="004E3C6D">
        <w:t xml:space="preserve">richtlijnen van </w:t>
      </w:r>
      <w:r w:rsidR="00947208">
        <w:t xml:space="preserve">het Tweede </w:t>
      </w:r>
      <w:r w:rsidR="002E5486">
        <w:t>Vaticaans</w:t>
      </w:r>
      <w:r w:rsidR="00947208">
        <w:t xml:space="preserve"> Concilie</w:t>
      </w:r>
      <w:r w:rsidRPr="004E3C6D">
        <w:t xml:space="preserve">. </w:t>
      </w:r>
    </w:p>
    <w:p w14:paraId="562042DC" w14:textId="77777777" w:rsidR="002C26CD" w:rsidRPr="00E66D34" w:rsidRDefault="002C26CD" w:rsidP="002C26CD">
      <w:pPr>
        <w:spacing w:after="0" w:line="240" w:lineRule="auto"/>
        <w:rPr>
          <w:b/>
          <w:bCs/>
        </w:rPr>
      </w:pPr>
    </w:p>
    <w:p w14:paraId="0353CE86" w14:textId="60B42C78" w:rsidR="00E66D34" w:rsidRPr="00E66D34" w:rsidRDefault="00E66D34" w:rsidP="002C26CD">
      <w:pPr>
        <w:spacing w:after="0" w:line="240" w:lineRule="auto"/>
        <w:rPr>
          <w:b/>
          <w:bCs/>
        </w:rPr>
      </w:pPr>
      <w:r w:rsidRPr="00E66D34">
        <w:rPr>
          <w:b/>
          <w:bCs/>
        </w:rPr>
        <w:t>b. K</w:t>
      </w:r>
      <w:r w:rsidR="00FA13F0">
        <w:rPr>
          <w:b/>
          <w:bCs/>
        </w:rPr>
        <w:t>oren en liturgische praktijk</w:t>
      </w:r>
    </w:p>
    <w:p w14:paraId="2EB1DA86" w14:textId="4D02E68F" w:rsidR="002C26CD" w:rsidRPr="004E3C6D" w:rsidRDefault="002C26CD" w:rsidP="002C26CD">
      <w:pPr>
        <w:spacing w:after="0" w:line="240" w:lineRule="auto"/>
      </w:pPr>
      <w:r w:rsidRPr="004E3C6D">
        <w:t>Het kerkkoor Cantemus Domino bestaat sinds 1890 en heeft een rijke traditie.</w:t>
      </w:r>
    </w:p>
    <w:p w14:paraId="78191008" w14:textId="212DBFCA" w:rsidR="002C26CD" w:rsidRPr="004E3C6D" w:rsidRDefault="002C26CD" w:rsidP="002C26CD">
      <w:pPr>
        <w:spacing w:after="0" w:line="240" w:lineRule="auto"/>
      </w:pPr>
      <w:r w:rsidRPr="004E3C6D">
        <w:t>Er is een breed repertoire opgebouwd bestaande uit vierstemmige missen en motetten met orgelbegeleiding (zoals Andriessen, Mozart en Rheinberger) en a cap</w:t>
      </w:r>
      <w:r>
        <w:t>e</w:t>
      </w:r>
      <w:r w:rsidRPr="004E3C6D">
        <w:t>lla (zoals Monteverdi en Viadana). Regelmatig wordt nieuw repertoire ingestudeerd.</w:t>
      </w:r>
      <w:r w:rsidR="00BE5F94" w:rsidRPr="00BE5F94">
        <w:t xml:space="preserve"> </w:t>
      </w:r>
      <w:r w:rsidR="00BE5F94" w:rsidRPr="004E3C6D">
        <w:t xml:space="preserve">In de huidige tijd van secularisatie is het van belang om te werken aan continuïteit van </w:t>
      </w:r>
      <w:r w:rsidR="00BE5F94">
        <w:t>de uitvoering van het liturgisch-muzikale</w:t>
      </w:r>
      <w:r w:rsidR="00BE5F94" w:rsidRPr="004E3C6D">
        <w:t xml:space="preserve"> erfgoed</w:t>
      </w:r>
      <w:r w:rsidR="00BE5F94">
        <w:t>.</w:t>
      </w:r>
    </w:p>
    <w:p w14:paraId="7488FC70" w14:textId="33D9B6C2" w:rsidR="002C26CD" w:rsidRPr="004E3C6D" w:rsidRDefault="002C26CD" w:rsidP="002C26CD">
      <w:pPr>
        <w:spacing w:after="0" w:line="240" w:lineRule="auto"/>
      </w:pPr>
      <w:r w:rsidRPr="004E3C6D">
        <w:t xml:space="preserve">Er zijn in de loop der jaren koorreizen georganiseerd en er is enkele jaren medewerking verleend aan de rechtstreekse uitzendingen van de </w:t>
      </w:r>
      <w:r w:rsidR="00E15EEA">
        <w:t xml:space="preserve">eucharistieviering </w:t>
      </w:r>
      <w:r w:rsidRPr="004E3C6D">
        <w:t>op de televisie op de zondagochtend.</w:t>
      </w:r>
    </w:p>
    <w:p w14:paraId="46494681" w14:textId="2ED58C1B" w:rsidR="002C26CD" w:rsidRDefault="00FB05BD" w:rsidP="002C26CD">
      <w:pPr>
        <w:spacing w:after="0" w:line="240" w:lineRule="auto"/>
      </w:pPr>
      <w:r>
        <w:t>Het koor telt ruimt dertig leden.</w:t>
      </w:r>
    </w:p>
    <w:p w14:paraId="69C7A0CF" w14:textId="2A711478" w:rsidR="007C5708" w:rsidRDefault="007C5708" w:rsidP="002C26CD">
      <w:pPr>
        <w:spacing w:after="0" w:line="240" w:lineRule="auto"/>
      </w:pPr>
    </w:p>
    <w:p w14:paraId="4F2B0F51" w14:textId="721885E0" w:rsidR="007C5708" w:rsidRPr="004E3C6D" w:rsidRDefault="00597306" w:rsidP="002C26CD">
      <w:pPr>
        <w:spacing w:after="0" w:line="240" w:lineRule="auto"/>
      </w:pPr>
      <w:r>
        <w:t xml:space="preserve">De Sint Jacobuscantorij, opgericht in </w:t>
      </w:r>
      <w:r w:rsidR="0094086A">
        <w:t>1999</w:t>
      </w:r>
      <w:r>
        <w:t xml:space="preserve"> bestaat uit</w:t>
      </w:r>
      <w:r w:rsidR="0094086A">
        <w:t xml:space="preserve"> 9</w:t>
      </w:r>
      <w:r>
        <w:t xml:space="preserve"> leden. </w:t>
      </w:r>
      <w:r w:rsidR="007C5708" w:rsidRPr="007C5708">
        <w:t xml:space="preserve">Dit koor </w:t>
      </w:r>
      <w:r>
        <w:t>verzorgt</w:t>
      </w:r>
      <w:r w:rsidR="007C5708" w:rsidRPr="007C5708">
        <w:t xml:space="preserve"> de </w:t>
      </w:r>
      <w:r w:rsidR="007B4FAF">
        <w:t xml:space="preserve">eenstemmige en meerstemmige </w:t>
      </w:r>
      <w:r w:rsidR="007C5708" w:rsidRPr="007C5708">
        <w:t xml:space="preserve">Nederlandstalige </w:t>
      </w:r>
      <w:r w:rsidR="007B4FAF">
        <w:t xml:space="preserve">vaste en wisselende </w:t>
      </w:r>
      <w:r w:rsidR="003040A0">
        <w:t>ge</w:t>
      </w:r>
      <w:r w:rsidR="007C5708" w:rsidRPr="007C5708">
        <w:t>zang</w:t>
      </w:r>
      <w:r w:rsidR="003040A0">
        <w:t>en</w:t>
      </w:r>
      <w:r w:rsidR="007C5708" w:rsidRPr="007C5708">
        <w:t xml:space="preserve"> tijdens </w:t>
      </w:r>
      <w:r w:rsidR="003040A0">
        <w:t xml:space="preserve">eucharistieviering </w:t>
      </w:r>
      <w:r w:rsidR="007C5708" w:rsidRPr="007C5708">
        <w:t>van 12.00 uur op zondag</w:t>
      </w:r>
      <w:r w:rsidR="003040A0">
        <w:t xml:space="preserve">. </w:t>
      </w:r>
    </w:p>
    <w:p w14:paraId="04229969" w14:textId="77777777" w:rsidR="002C26CD" w:rsidRDefault="002C26CD" w:rsidP="002C26CD">
      <w:pPr>
        <w:spacing w:after="0" w:line="240" w:lineRule="auto"/>
      </w:pPr>
    </w:p>
    <w:p w14:paraId="03B25913" w14:textId="37BD4796" w:rsidR="00E66D34" w:rsidRPr="004E3C6D" w:rsidRDefault="00E66D34" w:rsidP="00E66D34">
      <w:pPr>
        <w:spacing w:after="0" w:line="240" w:lineRule="auto"/>
      </w:pPr>
      <w:r w:rsidRPr="004E3C6D">
        <w:t xml:space="preserve">In de kerk H. Jacobus de Meerdere vindt dagelijks (tenminste) een eucharistieviering plaats. </w:t>
      </w:r>
      <w:r>
        <w:br/>
      </w:r>
      <w:r w:rsidRPr="004E3C6D">
        <w:t xml:space="preserve">Op zondag is er om 09:00 uur een eucharistieviering zonder </w:t>
      </w:r>
      <w:r>
        <w:t xml:space="preserve">liturgische </w:t>
      </w:r>
      <w:r w:rsidRPr="004E3C6D">
        <w:t xml:space="preserve">zang of </w:t>
      </w:r>
      <w:r>
        <w:t xml:space="preserve">instrumentale </w:t>
      </w:r>
      <w:r w:rsidRPr="004E3C6D">
        <w:t xml:space="preserve">muziek, om 10:15 uur de Latijnse Hoogmis met de Schola </w:t>
      </w:r>
      <w:r>
        <w:t xml:space="preserve">Cantorum (gregoriaans) </w:t>
      </w:r>
      <w:r w:rsidRPr="004E3C6D">
        <w:t xml:space="preserve">en ongeveer twee keer per maand </w:t>
      </w:r>
      <w:r>
        <w:t xml:space="preserve">in combinatie met </w:t>
      </w:r>
      <w:r w:rsidRPr="004E3C6D">
        <w:t xml:space="preserve">het gemengd koor Cantemus Domino en om 12:00 uur de </w:t>
      </w:r>
      <w:r>
        <w:t xml:space="preserve">eucharistieviering met </w:t>
      </w:r>
      <w:r w:rsidRPr="004E3C6D">
        <w:t xml:space="preserve">Nederlandstalige </w:t>
      </w:r>
      <w:r>
        <w:t xml:space="preserve">liturgische gezangen </w:t>
      </w:r>
      <w:r w:rsidRPr="004E3C6D">
        <w:t>met de Sint Jacobuscantorij</w:t>
      </w:r>
      <w:r>
        <w:t xml:space="preserve">, waarin speciaal </w:t>
      </w:r>
      <w:r w:rsidRPr="004E3C6D">
        <w:t xml:space="preserve">aandacht </w:t>
      </w:r>
      <w:r>
        <w:t xml:space="preserve">is </w:t>
      </w:r>
      <w:r w:rsidRPr="004E3C6D">
        <w:t>voor gezinnen</w:t>
      </w:r>
      <w:r>
        <w:t xml:space="preserve">. </w:t>
      </w:r>
      <w:r w:rsidR="00735F00">
        <w:t xml:space="preserve">De hoogmis duurt tussen de </w:t>
      </w:r>
      <w:r w:rsidR="002B2361">
        <w:t xml:space="preserve">75 en </w:t>
      </w:r>
      <w:r w:rsidR="00D716B5">
        <w:t xml:space="preserve">85 </w:t>
      </w:r>
      <w:r w:rsidR="0054065A" w:rsidRPr="0054065A">
        <w:t>min</w:t>
      </w:r>
      <w:r w:rsidR="00D716B5">
        <w:t>uten</w:t>
      </w:r>
      <w:r w:rsidR="0054065A" w:rsidRPr="0054065A">
        <w:t>.</w:t>
      </w:r>
    </w:p>
    <w:p w14:paraId="1EB9386A" w14:textId="6E4F5EEA" w:rsidR="000D61BB" w:rsidRDefault="00E66D34" w:rsidP="00E66D34">
      <w:pPr>
        <w:spacing w:after="0" w:line="240" w:lineRule="auto"/>
        <w:rPr>
          <w:b/>
          <w:bCs/>
        </w:rPr>
      </w:pPr>
      <w:r>
        <w:t>Buiten de zondagen door het jaar zingen de koren tijdens</w:t>
      </w:r>
      <w:r w:rsidRPr="004E3C6D">
        <w:t xml:space="preserve"> </w:t>
      </w:r>
      <w:r>
        <w:t xml:space="preserve">de </w:t>
      </w:r>
      <w:r w:rsidRPr="004E3C6D">
        <w:t>Advent, Kerst</w:t>
      </w:r>
      <w:r>
        <w:t>mis</w:t>
      </w:r>
      <w:r w:rsidRPr="004E3C6D">
        <w:t xml:space="preserve">, Aswoensdag, </w:t>
      </w:r>
      <w:r>
        <w:t xml:space="preserve">Veertigdagentijd, Goede Week, waaronder het </w:t>
      </w:r>
      <w:r w:rsidRPr="004E3C6D">
        <w:t xml:space="preserve">Paastriduüm, Pinksteren, </w:t>
      </w:r>
      <w:r>
        <w:t xml:space="preserve">Hemelvaart, </w:t>
      </w:r>
      <w:r w:rsidRPr="004E3C6D">
        <w:t xml:space="preserve">Allerheiligen, Allerzielen en het feest van Kerkwijding. Een aantal van deze kerkelijke feesten </w:t>
      </w:r>
      <w:r>
        <w:t>wordt door de week gevierd in de avond. Daarnaast verlenen de koren medewerking aan huwelijksvieringen en uitvaarten</w:t>
      </w:r>
      <w:r w:rsidR="00D96A0E">
        <w:t>.</w:t>
      </w:r>
      <w:r w:rsidR="0069797D">
        <w:br/>
      </w:r>
    </w:p>
    <w:p w14:paraId="06168AE8" w14:textId="1304BB33" w:rsidR="00D96A0E" w:rsidRPr="00D96A0E" w:rsidRDefault="00D96A0E" w:rsidP="00E66D34">
      <w:pPr>
        <w:spacing w:after="0" w:line="240" w:lineRule="auto"/>
        <w:rPr>
          <w:b/>
          <w:bCs/>
        </w:rPr>
      </w:pPr>
      <w:r>
        <w:rPr>
          <w:b/>
          <w:bCs/>
        </w:rPr>
        <w:t>II Functie-eisen</w:t>
      </w:r>
    </w:p>
    <w:p w14:paraId="11CBDEBE" w14:textId="0FB74851" w:rsidR="00E66D34" w:rsidRPr="004E3C6D" w:rsidRDefault="00D33945" w:rsidP="00E66D34">
      <w:pPr>
        <w:spacing w:after="0" w:line="240" w:lineRule="auto"/>
      </w:pPr>
      <w:r>
        <w:t xml:space="preserve">- </w:t>
      </w:r>
      <w:r w:rsidR="00881EF6" w:rsidRPr="004E3C6D">
        <w:t>De werkzaamheden worden uitgevoerd in de geloofsgemeenschap H. Jacobus de Meerdere te Den Haag. Deze geloofsgemeenschap is opgericht in 1275</w:t>
      </w:r>
      <w:r w:rsidR="00881EF6">
        <w:t xml:space="preserve"> en is onderdeel van de parochie H. Maria Sterre der Zee.</w:t>
      </w:r>
      <w:r w:rsidR="006162B2">
        <w:t xml:space="preserve"> </w:t>
      </w:r>
      <w:r>
        <w:br/>
      </w:r>
      <w:r>
        <w:lastRenderedPageBreak/>
        <w:t xml:space="preserve">- </w:t>
      </w:r>
      <w:r w:rsidR="00E66D34" w:rsidRPr="004E3C6D">
        <w:t xml:space="preserve">De kerkmusicus is in dienst van de parochie Maria Sterre der Zee te Den Haag en wordt aangesteld door het parochiebestuur in overleg met de </w:t>
      </w:r>
      <w:r w:rsidR="00E66D34">
        <w:t>sollicitatiecommissie.</w:t>
      </w:r>
    </w:p>
    <w:p w14:paraId="54D8EFE1" w14:textId="20BE56A1" w:rsidR="00361C0B" w:rsidRDefault="00D33945" w:rsidP="00BE5FFF">
      <w:pPr>
        <w:tabs>
          <w:tab w:val="center" w:pos="4536"/>
        </w:tabs>
        <w:spacing w:after="0" w:line="240" w:lineRule="auto"/>
      </w:pPr>
      <w:r>
        <w:t xml:space="preserve">- </w:t>
      </w:r>
      <w:r w:rsidR="00361C0B" w:rsidRPr="004E3C6D">
        <w:t xml:space="preserve">De kerkmusicus is als dirigent en organist verantwoordelijk voor de </w:t>
      </w:r>
      <w:r w:rsidR="00361C0B">
        <w:t xml:space="preserve">keuze en de uitvoering van de liturgische muziek tijdens de genoemde vieringen. </w:t>
      </w:r>
      <w:r w:rsidR="00361C0B" w:rsidRPr="004E3C6D">
        <w:t xml:space="preserve"> </w:t>
      </w:r>
      <w:r w:rsidR="004B0F07">
        <w:br/>
      </w:r>
    </w:p>
    <w:p w14:paraId="1CE44704" w14:textId="305B70C9" w:rsidR="002C26CD" w:rsidRPr="004E3C6D" w:rsidRDefault="00B37143" w:rsidP="002C26CD">
      <w:pPr>
        <w:spacing w:after="0" w:line="240" w:lineRule="auto"/>
        <w:rPr>
          <w:b/>
        </w:rPr>
      </w:pPr>
      <w:r>
        <w:rPr>
          <w:b/>
        </w:rPr>
        <w:t xml:space="preserve">a. </w:t>
      </w:r>
      <w:r w:rsidR="002C26CD" w:rsidRPr="004E3C6D">
        <w:rPr>
          <w:b/>
        </w:rPr>
        <w:t>De attitude van de kerkmusicus</w:t>
      </w:r>
    </w:p>
    <w:p w14:paraId="7C852231" w14:textId="37D882CE" w:rsidR="002C26CD" w:rsidRDefault="00582F37" w:rsidP="005E4326">
      <w:pPr>
        <w:pStyle w:val="Lijstalinea"/>
        <w:numPr>
          <w:ilvl w:val="0"/>
          <w:numId w:val="1"/>
        </w:numPr>
        <w:tabs>
          <w:tab w:val="center" w:pos="4536"/>
        </w:tabs>
        <w:spacing w:after="0" w:line="240" w:lineRule="auto"/>
      </w:pPr>
      <w:r w:rsidRPr="004E3C6D">
        <w:t xml:space="preserve">De kerkmusicus </w:t>
      </w:r>
      <w:r>
        <w:t xml:space="preserve">heeft kennis van, inzicht in en affiniteit met de rooms-katholieke </w:t>
      </w:r>
      <w:r w:rsidRPr="004E3C6D">
        <w:t>liturgie</w:t>
      </w:r>
      <w:r w:rsidR="00AD3B36">
        <w:t xml:space="preserve">, met name wat betreft de kerkelijke richtlijnen </w:t>
      </w:r>
      <w:r w:rsidR="00DE59A9">
        <w:t>voor de keuze</w:t>
      </w:r>
      <w:r w:rsidR="00A5681D">
        <w:t xml:space="preserve"> van liturgische muziek.</w:t>
      </w:r>
    </w:p>
    <w:p w14:paraId="081EF9DF" w14:textId="735A3B5B" w:rsidR="00FA7B47" w:rsidRPr="004E3C6D" w:rsidRDefault="009415AC" w:rsidP="005E4326">
      <w:pPr>
        <w:pStyle w:val="Lijstalinea"/>
        <w:numPr>
          <w:ilvl w:val="0"/>
          <w:numId w:val="1"/>
        </w:numPr>
        <w:tabs>
          <w:tab w:val="center" w:pos="4536"/>
        </w:tabs>
        <w:spacing w:after="0" w:line="240" w:lineRule="auto"/>
      </w:pPr>
      <w:r>
        <w:t>Vanuit oecumenisch perspectief</w:t>
      </w:r>
      <w:r w:rsidR="00D14C09">
        <w:t xml:space="preserve"> is het ook mogelijk dat een kerkmusicus die lid is van een reformatorische kerk een functie als kerkmusicus kan vervullen</w:t>
      </w:r>
      <w:r w:rsidR="00FF3EB6">
        <w:t xml:space="preserve">. </w:t>
      </w:r>
      <w:r w:rsidR="00FF3EB6" w:rsidRPr="004E3C6D">
        <w:t>Behalve zijn beroepsbekwaamheid en zijn kennis en inzicht m.b.t. de rooms-katholieke liturgie heeft hij een houding van respect voor de rooms-katholieke liturgie en de kerk, zoals omschreven in de Charta Oecumenica.</w:t>
      </w:r>
    </w:p>
    <w:p w14:paraId="76D7F1D0" w14:textId="110E730C" w:rsidR="0069797D" w:rsidRPr="004E3C6D" w:rsidRDefault="005E4326" w:rsidP="00F22B5D">
      <w:pPr>
        <w:pStyle w:val="Lijstalinea"/>
        <w:numPr>
          <w:ilvl w:val="0"/>
          <w:numId w:val="1"/>
        </w:numPr>
        <w:spacing w:after="0" w:line="240" w:lineRule="auto"/>
      </w:pPr>
      <w:r>
        <w:t>D</w:t>
      </w:r>
      <w:r w:rsidR="002C26CD" w:rsidRPr="004E3C6D">
        <w:t>e</w:t>
      </w:r>
      <w:r w:rsidR="007B07A8">
        <w:t xml:space="preserve"> </w:t>
      </w:r>
      <w:r w:rsidR="002C26CD" w:rsidRPr="004E3C6D">
        <w:t>k</w:t>
      </w:r>
      <w:r w:rsidR="007B07A8">
        <w:t>erk</w:t>
      </w:r>
      <w:r w:rsidR="002C26CD" w:rsidRPr="004E3C6D">
        <w:t xml:space="preserve">musicus </w:t>
      </w:r>
      <w:r w:rsidR="00B032A7">
        <w:t xml:space="preserve">is </w:t>
      </w:r>
      <w:r w:rsidR="002C26CD" w:rsidRPr="004E3C6D">
        <w:t xml:space="preserve">bereid en in staat om samen te werken met alle personen en groeperingen die zich </w:t>
      </w:r>
      <w:r w:rsidR="000D408D" w:rsidRPr="004E3C6D">
        <w:t>bezighouden</w:t>
      </w:r>
      <w:r w:rsidR="002C26CD" w:rsidRPr="004E3C6D">
        <w:t xml:space="preserve"> met de voorbereiding en verzorging van </w:t>
      </w:r>
      <w:r w:rsidR="00F95000">
        <w:t>liturgievieringen</w:t>
      </w:r>
      <w:r w:rsidR="00533CAE">
        <w:t>, met name de celebrant</w:t>
      </w:r>
      <w:r w:rsidR="00F22B5D">
        <w:t xml:space="preserve"> en de ceremoniarius</w:t>
      </w:r>
      <w:r w:rsidR="0057615F">
        <w:t>. Hij onderhoudt regelmatig contact met de pastoor of diens plaatsvervanger</w:t>
      </w:r>
      <w:r w:rsidR="00FA78CA">
        <w:t xml:space="preserve"> alsmede met het </w:t>
      </w:r>
      <w:r w:rsidR="00A9316F">
        <w:t>koor</w:t>
      </w:r>
      <w:bookmarkStart w:id="0" w:name="_GoBack"/>
      <w:bookmarkEnd w:id="0"/>
      <w:r w:rsidR="00FA78CA">
        <w:t>bestuur van Cantemus Domino.</w:t>
      </w:r>
    </w:p>
    <w:p w14:paraId="613FB7D6" w14:textId="74F71C49" w:rsidR="002C26CD" w:rsidRDefault="00FD7D77" w:rsidP="002C26CD">
      <w:pPr>
        <w:pStyle w:val="Lijstalinea"/>
        <w:numPr>
          <w:ilvl w:val="0"/>
          <w:numId w:val="1"/>
        </w:numPr>
        <w:spacing w:after="0" w:line="240" w:lineRule="auto"/>
      </w:pPr>
      <w:r>
        <w:t>De kerkmusicus</w:t>
      </w:r>
      <w:r w:rsidR="002C26CD" w:rsidRPr="004E3C6D">
        <w:t xml:space="preserve"> functioneert als bruggenbouwer tussen de koren met uiteenlopend repertoire. Hij is in staat om verschillende groepen mensen samen te brengen en bij elkaar te houden met als gemeenschappelijke bindende factor de inspiratie van de liturgische muziek in de Kerk.</w:t>
      </w:r>
    </w:p>
    <w:p w14:paraId="2A91C8A8" w14:textId="35F0197B" w:rsidR="00C7327E" w:rsidRDefault="002C26CD" w:rsidP="00C7327E">
      <w:pPr>
        <w:pStyle w:val="Lijstalinea"/>
        <w:spacing w:after="0" w:line="240" w:lineRule="auto"/>
        <w:ind w:left="360"/>
      </w:pPr>
      <w:r>
        <w:t xml:space="preserve">De leden van de koren hebben een zeer diverse achtergrond en wisselende muzikale vaardigheden. Vanuit geloofsbeleving is het dienstbaar zijn aan de vieringen een belangrijke motivatie. Een en ander is </w:t>
      </w:r>
      <w:r w:rsidR="000D408D">
        <w:t>medebepalend</w:t>
      </w:r>
      <w:r>
        <w:t xml:space="preserve"> voor de ambitie van de koren en vraagt om respectvolle omgang van de kerkmusicus.</w:t>
      </w:r>
    </w:p>
    <w:p w14:paraId="4C4122A3" w14:textId="2999B509" w:rsidR="003506AC" w:rsidRDefault="00C7327E" w:rsidP="00C7327E">
      <w:pPr>
        <w:pStyle w:val="Lijstalinea"/>
        <w:numPr>
          <w:ilvl w:val="0"/>
          <w:numId w:val="1"/>
        </w:numPr>
        <w:spacing w:after="0" w:line="240" w:lineRule="auto"/>
      </w:pPr>
      <w:r>
        <w:t>De kerkmusicus</w:t>
      </w:r>
      <w:r w:rsidR="005A4942">
        <w:t xml:space="preserve"> heeft</w:t>
      </w:r>
      <w:r w:rsidR="004E0C37">
        <w:t xml:space="preserve"> affiniteit met de</w:t>
      </w:r>
      <w:r w:rsidR="00142A03">
        <w:t xml:space="preserve"> </w:t>
      </w:r>
      <w:r>
        <w:t>monumentale orgels</w:t>
      </w:r>
      <w:r w:rsidR="002473E1">
        <w:t xml:space="preserve"> en zet zich actief</w:t>
      </w:r>
      <w:r w:rsidR="00392EBA">
        <w:t xml:space="preserve"> in voor de instandhouding </w:t>
      </w:r>
      <w:r w:rsidR="002473E1">
        <w:t>er</w:t>
      </w:r>
      <w:r w:rsidR="00392EBA">
        <w:t>van</w:t>
      </w:r>
      <w:r w:rsidR="007977EE">
        <w:t>. Hij</w:t>
      </w:r>
      <w:r w:rsidR="0004602B">
        <w:t>/zij</w:t>
      </w:r>
      <w:r w:rsidR="007977EE">
        <w:t xml:space="preserve"> is verantwoordelijk </w:t>
      </w:r>
      <w:r w:rsidR="000D408D">
        <w:t>voor het</w:t>
      </w:r>
      <w:r w:rsidR="0076467D">
        <w:t xml:space="preserve"> </w:t>
      </w:r>
      <w:r w:rsidR="004C6932">
        <w:t xml:space="preserve">bewaken van </w:t>
      </w:r>
      <w:r w:rsidR="0076467D">
        <w:t>de juiste klimatologische omstandigheden</w:t>
      </w:r>
      <w:r w:rsidR="00403AA0">
        <w:t xml:space="preserve">, </w:t>
      </w:r>
      <w:r w:rsidR="00403AA0" w:rsidRPr="00403AA0">
        <w:rPr>
          <w:color w:val="000000" w:themeColor="text1"/>
        </w:rPr>
        <w:t xml:space="preserve">het onderhoud </w:t>
      </w:r>
      <w:r w:rsidR="0076467D">
        <w:t>en het regelmatig stemmen van de tongwerken.</w:t>
      </w:r>
    </w:p>
    <w:p w14:paraId="276C04A3" w14:textId="6A9903D7" w:rsidR="00867611" w:rsidRDefault="005B0462" w:rsidP="00867611">
      <w:pPr>
        <w:pStyle w:val="Lijstalinea"/>
        <w:numPr>
          <w:ilvl w:val="0"/>
          <w:numId w:val="1"/>
        </w:numPr>
        <w:spacing w:after="0" w:line="240" w:lineRule="auto"/>
      </w:pPr>
      <w:r>
        <w:t xml:space="preserve">De kerkmusicus levert een actieve bijdrage </w:t>
      </w:r>
      <w:r w:rsidR="00C7327E">
        <w:t>aan het uitvoeren en ontwikkelen van de traditie van de gezongen Latijnse en Nederlandstalige liturgie met een breed repertoire aan liturgische muziek.</w:t>
      </w:r>
    </w:p>
    <w:p w14:paraId="2C07634D" w14:textId="77777777" w:rsidR="002C26CD" w:rsidRPr="004E3C6D" w:rsidRDefault="002C26CD" w:rsidP="002C26CD">
      <w:pPr>
        <w:spacing w:after="0" w:line="240" w:lineRule="auto"/>
      </w:pPr>
    </w:p>
    <w:p w14:paraId="32795BB6" w14:textId="40016782" w:rsidR="002C26CD" w:rsidRPr="004E3C6D" w:rsidRDefault="00B37143" w:rsidP="002C26CD">
      <w:pPr>
        <w:spacing w:after="0" w:line="240" w:lineRule="auto"/>
        <w:rPr>
          <w:b/>
        </w:rPr>
      </w:pPr>
      <w:r>
        <w:rPr>
          <w:b/>
        </w:rPr>
        <w:t xml:space="preserve">B. </w:t>
      </w:r>
      <w:r w:rsidR="002C26CD" w:rsidRPr="004E3C6D">
        <w:rPr>
          <w:b/>
        </w:rPr>
        <w:t>Functie-eisen</w:t>
      </w:r>
    </w:p>
    <w:p w14:paraId="1E8BBB8D" w14:textId="7982116A" w:rsidR="009A7B66" w:rsidRDefault="009A7B66" w:rsidP="002C26CD">
      <w:pPr>
        <w:pStyle w:val="Lijstalinea"/>
        <w:numPr>
          <w:ilvl w:val="0"/>
          <w:numId w:val="2"/>
        </w:numPr>
        <w:spacing w:after="0" w:line="240" w:lineRule="auto"/>
      </w:pPr>
      <w:bookmarkStart w:id="1" w:name="_Hlk213596"/>
      <w:r>
        <w:t>Eerste graad</w:t>
      </w:r>
      <w:r w:rsidR="00D946A6">
        <w:t xml:space="preserve"> </w:t>
      </w:r>
      <w:r>
        <w:t xml:space="preserve">bevoegdheid </w:t>
      </w:r>
      <w:r w:rsidR="000D408D">
        <w:t>volgens, in overeenstemming met</w:t>
      </w:r>
      <w:r>
        <w:t xml:space="preserve"> de Interdiocesane Regeling voor de kerkmuziek. </w:t>
      </w:r>
    </w:p>
    <w:p w14:paraId="0BA560E1" w14:textId="322A5F03" w:rsidR="002C26CD" w:rsidRPr="004E3C6D" w:rsidRDefault="002C26CD" w:rsidP="002C26CD">
      <w:pPr>
        <w:pStyle w:val="Lijstalinea"/>
        <w:numPr>
          <w:ilvl w:val="0"/>
          <w:numId w:val="2"/>
        </w:numPr>
        <w:spacing w:after="0" w:line="240" w:lineRule="auto"/>
      </w:pPr>
      <w:r w:rsidRPr="004E3C6D">
        <w:t>Aantoonbare ervaring als dirigent en organist</w:t>
      </w:r>
    </w:p>
    <w:p w14:paraId="3A7E1ACF" w14:textId="740B8D4A" w:rsidR="002C26CD" w:rsidRDefault="005961B2" w:rsidP="002C26CD">
      <w:pPr>
        <w:pStyle w:val="Lijstalinea"/>
        <w:numPr>
          <w:ilvl w:val="0"/>
          <w:numId w:val="2"/>
        </w:numPr>
        <w:spacing w:after="0" w:line="240" w:lineRule="auto"/>
      </w:pPr>
      <w:r>
        <w:t xml:space="preserve">Ervaring met directie en </w:t>
      </w:r>
      <w:r w:rsidR="003447D8">
        <w:t>orgel</w:t>
      </w:r>
      <w:r>
        <w:t xml:space="preserve">begeleiding van gregoriaanse gezangen. </w:t>
      </w:r>
    </w:p>
    <w:bookmarkEnd w:id="1"/>
    <w:p w14:paraId="3447C2EA" w14:textId="77777777" w:rsidR="002C26CD" w:rsidRPr="004E3C6D" w:rsidRDefault="002C26CD" w:rsidP="002C26CD">
      <w:pPr>
        <w:spacing w:after="0" w:line="240" w:lineRule="auto"/>
      </w:pPr>
    </w:p>
    <w:p w14:paraId="400D69B8" w14:textId="20844695" w:rsidR="002C26CD" w:rsidRPr="004E3C6D" w:rsidRDefault="00F22DD1" w:rsidP="002C26CD">
      <w:pPr>
        <w:spacing w:after="0" w:line="240" w:lineRule="auto"/>
        <w:rPr>
          <w:b/>
        </w:rPr>
      </w:pPr>
      <w:r>
        <w:rPr>
          <w:b/>
        </w:rPr>
        <w:t xml:space="preserve">C. </w:t>
      </w:r>
      <w:r w:rsidR="002C26CD" w:rsidRPr="004E3C6D">
        <w:rPr>
          <w:b/>
        </w:rPr>
        <w:t>Taken</w:t>
      </w:r>
    </w:p>
    <w:p w14:paraId="2BE3FCCE" w14:textId="51B44A08" w:rsidR="00F55666" w:rsidRDefault="00F55666" w:rsidP="002C26CD">
      <w:pPr>
        <w:pStyle w:val="Lijstalinea"/>
        <w:numPr>
          <w:ilvl w:val="0"/>
          <w:numId w:val="3"/>
        </w:numPr>
        <w:spacing w:after="0" w:line="240" w:lineRule="auto"/>
        <w:ind w:left="360"/>
      </w:pPr>
      <w:r w:rsidRPr="004E3C6D">
        <w:t>De</w:t>
      </w:r>
      <w:r>
        <w:t xml:space="preserve"> keuze van het liturgisch-muzikaal repertoire</w:t>
      </w:r>
      <w:r w:rsidRPr="004E3C6D">
        <w:t xml:space="preserve"> in overleg met de </w:t>
      </w:r>
      <w:r>
        <w:t>celebrant</w:t>
      </w:r>
      <w:r w:rsidR="00AD0E6C">
        <w:t xml:space="preserve"> en de programmacommissie, bestaande uit een aantal koorleden.</w:t>
      </w:r>
    </w:p>
    <w:p w14:paraId="38B5FF72" w14:textId="2DDA1754" w:rsidR="00D61209" w:rsidRDefault="00D61209" w:rsidP="002C26CD">
      <w:pPr>
        <w:pStyle w:val="Lijstalinea"/>
        <w:numPr>
          <w:ilvl w:val="0"/>
          <w:numId w:val="3"/>
        </w:numPr>
        <w:spacing w:after="0" w:line="240" w:lineRule="auto"/>
        <w:ind w:left="360"/>
      </w:pPr>
      <w:r>
        <w:t xml:space="preserve">Opstellen </w:t>
      </w:r>
      <w:r w:rsidRPr="004E3C6D">
        <w:t>half jaar rooster op basis van het Directorium voor de Nederlandse Kerkprovincie met de data (en eventueel afwijkende aanvangstijden) van de vieringen</w:t>
      </w:r>
      <w:r w:rsidR="00C14201">
        <w:t xml:space="preserve"> en planning van het liturgisch-muzikaal repertoire</w:t>
      </w:r>
      <w:r w:rsidRPr="004E3C6D">
        <w:t xml:space="preserve">. </w:t>
      </w:r>
    </w:p>
    <w:p w14:paraId="7E94D324" w14:textId="22BDC2D1" w:rsidR="002C26CD" w:rsidRPr="004E3C6D" w:rsidRDefault="00D101A2" w:rsidP="002C26CD">
      <w:pPr>
        <w:pStyle w:val="Lijstalinea"/>
        <w:numPr>
          <w:ilvl w:val="0"/>
          <w:numId w:val="3"/>
        </w:numPr>
        <w:spacing w:after="0" w:line="240" w:lineRule="auto"/>
        <w:ind w:left="360"/>
      </w:pPr>
      <w:r>
        <w:t>A</w:t>
      </w:r>
      <w:r w:rsidR="002C26CD" w:rsidRPr="004E3C6D">
        <w:t xml:space="preserve">rtistieke leiding </w:t>
      </w:r>
      <w:r w:rsidR="00CD5379">
        <w:t xml:space="preserve">van de koren </w:t>
      </w:r>
      <w:r w:rsidR="002C26CD" w:rsidRPr="004E3C6D">
        <w:t xml:space="preserve">Cantemus Domino, de </w:t>
      </w:r>
      <w:r w:rsidR="00CD5379">
        <w:t>g</w:t>
      </w:r>
      <w:r w:rsidR="002C26CD" w:rsidRPr="004E3C6D">
        <w:t xml:space="preserve">regoriaanse schola </w:t>
      </w:r>
      <w:r w:rsidR="00CD5379">
        <w:t xml:space="preserve">cantorum </w:t>
      </w:r>
      <w:r w:rsidR="002C26CD" w:rsidRPr="004E3C6D">
        <w:t xml:space="preserve">en de </w:t>
      </w:r>
      <w:r w:rsidR="002C26CD">
        <w:t xml:space="preserve">Sint </w:t>
      </w:r>
      <w:r w:rsidR="002C26CD" w:rsidRPr="004E3C6D">
        <w:t>Jacobuscantorij.</w:t>
      </w:r>
    </w:p>
    <w:p w14:paraId="06498AB1" w14:textId="342CD48B" w:rsidR="002C26CD" w:rsidRDefault="000D408D" w:rsidP="002C26CD">
      <w:pPr>
        <w:pStyle w:val="Lijstalinea"/>
        <w:numPr>
          <w:ilvl w:val="0"/>
          <w:numId w:val="3"/>
        </w:numPr>
        <w:spacing w:after="0" w:line="240" w:lineRule="auto"/>
        <w:ind w:left="360"/>
      </w:pPr>
      <w:r>
        <w:t>Leidinggeven</w:t>
      </w:r>
      <w:r w:rsidR="000672B3">
        <w:t xml:space="preserve"> aan </w:t>
      </w:r>
      <w:r w:rsidR="002C26CD" w:rsidRPr="004E3C6D">
        <w:t xml:space="preserve">instrumentalisten, zoals een </w:t>
      </w:r>
      <w:r w:rsidR="000672B3">
        <w:t xml:space="preserve">assistent </w:t>
      </w:r>
      <w:r w:rsidR="002C26CD" w:rsidRPr="004E3C6D">
        <w:t>organist of een ensemble.</w:t>
      </w:r>
    </w:p>
    <w:p w14:paraId="4E5A655E" w14:textId="12EEFB28" w:rsidR="002C26CD" w:rsidRPr="004E3C6D" w:rsidRDefault="00556A58" w:rsidP="002C26CD">
      <w:pPr>
        <w:pStyle w:val="Lijstalinea"/>
        <w:numPr>
          <w:ilvl w:val="0"/>
          <w:numId w:val="3"/>
        </w:numPr>
        <w:spacing w:after="0" w:line="240" w:lineRule="auto"/>
        <w:ind w:left="360"/>
      </w:pPr>
      <w:r>
        <w:t xml:space="preserve">Onderhoud </w:t>
      </w:r>
      <w:r w:rsidR="00033FAE">
        <w:t xml:space="preserve">en stemmen van de tongwerken </w:t>
      </w:r>
      <w:r>
        <w:t xml:space="preserve">van </w:t>
      </w:r>
      <w:r w:rsidR="00033FAE">
        <w:t>de orgels</w:t>
      </w:r>
    </w:p>
    <w:p w14:paraId="14D19885" w14:textId="39169E08" w:rsidR="002C26CD" w:rsidRPr="004E3C6D" w:rsidRDefault="00011A52" w:rsidP="002C26CD">
      <w:pPr>
        <w:pStyle w:val="Lijstalinea"/>
        <w:numPr>
          <w:ilvl w:val="0"/>
          <w:numId w:val="3"/>
        </w:numPr>
        <w:spacing w:after="0" w:line="240" w:lineRule="auto"/>
        <w:ind w:left="360"/>
      </w:pPr>
      <w:bookmarkStart w:id="2" w:name="_Hlk24969750"/>
      <w:r>
        <w:t>Leiden van de repetitie</w:t>
      </w:r>
      <w:r w:rsidR="002D75D8">
        <w:t>s</w:t>
      </w:r>
      <w:r w:rsidR="002C26CD" w:rsidRPr="004E3C6D">
        <w:t>:</w:t>
      </w:r>
    </w:p>
    <w:bookmarkEnd w:id="2"/>
    <w:p w14:paraId="47D4DC44" w14:textId="2D965051" w:rsidR="002C26CD" w:rsidRPr="004E3C6D" w:rsidRDefault="000D408D" w:rsidP="002C26CD">
      <w:pPr>
        <w:pStyle w:val="Lijstalinea"/>
        <w:numPr>
          <w:ilvl w:val="0"/>
          <w:numId w:val="4"/>
        </w:numPr>
        <w:spacing w:after="0" w:line="240" w:lineRule="auto"/>
      </w:pPr>
      <w:r w:rsidRPr="004E3C6D">
        <w:t>Woensdagavond</w:t>
      </w:r>
      <w:r w:rsidR="002C26CD" w:rsidRPr="004E3C6D">
        <w:t xml:space="preserve"> 19:45 tot 20:30 uur repetitie </w:t>
      </w:r>
      <w:r w:rsidR="00011A52">
        <w:t>g</w:t>
      </w:r>
      <w:r w:rsidR="002C26CD" w:rsidRPr="004E3C6D">
        <w:t>regoriaanse schola</w:t>
      </w:r>
      <w:r w:rsidR="00011A52">
        <w:t xml:space="preserve"> cantorum</w:t>
      </w:r>
      <w:r w:rsidR="002C26CD" w:rsidRPr="004E3C6D">
        <w:t xml:space="preserve">. Aansluitend </w:t>
      </w:r>
      <w:r w:rsidR="002D75D8">
        <w:t>tot</w:t>
      </w:r>
      <w:r w:rsidR="002C26CD" w:rsidRPr="004E3C6D">
        <w:t xml:space="preserve"> 22:15 uur repetitie van Cantemus Domino.</w:t>
      </w:r>
    </w:p>
    <w:p w14:paraId="4C12EE26" w14:textId="6FA92A39" w:rsidR="002C26CD" w:rsidRDefault="002C26CD" w:rsidP="002C26CD">
      <w:pPr>
        <w:pStyle w:val="Lijstalinea"/>
        <w:numPr>
          <w:ilvl w:val="0"/>
          <w:numId w:val="4"/>
        </w:numPr>
        <w:spacing w:after="0" w:line="240" w:lineRule="auto"/>
      </w:pPr>
      <w:r w:rsidRPr="004E3C6D">
        <w:lastRenderedPageBreak/>
        <w:t xml:space="preserve">op de laatste maandag van de maand repetitie van de </w:t>
      </w:r>
      <w:r>
        <w:t xml:space="preserve">Sint </w:t>
      </w:r>
      <w:r w:rsidRPr="004E3C6D">
        <w:t xml:space="preserve">Jacobuscantorij 20:00 – 21:30 uur. </w:t>
      </w:r>
      <w:r w:rsidR="00083A00">
        <w:br/>
      </w:r>
      <w:r w:rsidR="00312664">
        <w:br/>
      </w:r>
    </w:p>
    <w:p w14:paraId="6F75781E" w14:textId="3B3138C7" w:rsidR="001D602C" w:rsidRDefault="001D602C" w:rsidP="001D602C">
      <w:pPr>
        <w:spacing w:after="0" w:line="240" w:lineRule="auto"/>
      </w:pPr>
      <w:r w:rsidRPr="001D602C">
        <w:t>•</w:t>
      </w:r>
      <w:r w:rsidR="00F00ADC">
        <w:t xml:space="preserve">     </w:t>
      </w:r>
      <w:r w:rsidR="004F7544">
        <w:t>Inzingen</w:t>
      </w:r>
      <w:r w:rsidR="00CB1ACB">
        <w:t xml:space="preserve"> voorafgaande aan </w:t>
      </w:r>
      <w:r w:rsidR="00F617B5">
        <w:t>liturgievieringen:</w:t>
      </w:r>
    </w:p>
    <w:p w14:paraId="18F1A90E" w14:textId="77777777" w:rsidR="000239D9" w:rsidRPr="004E3C6D" w:rsidRDefault="000239D9" w:rsidP="000239D9">
      <w:pPr>
        <w:spacing w:after="0" w:line="240" w:lineRule="auto"/>
      </w:pPr>
    </w:p>
    <w:p w14:paraId="0D4712A8" w14:textId="697F5FAA" w:rsidR="002C26CD" w:rsidRPr="004E3C6D" w:rsidRDefault="00AE1D47" w:rsidP="002C26CD">
      <w:pPr>
        <w:pStyle w:val="Lijstalinea"/>
        <w:numPr>
          <w:ilvl w:val="0"/>
          <w:numId w:val="4"/>
        </w:numPr>
        <w:spacing w:after="0" w:line="240" w:lineRule="auto"/>
      </w:pPr>
      <w:r w:rsidRPr="004E3C6D">
        <w:t>Zondag</w:t>
      </w:r>
      <w:r w:rsidR="002C26CD" w:rsidRPr="004E3C6D">
        <w:t xml:space="preserve"> 9:30 uur inz</w:t>
      </w:r>
      <w:r w:rsidR="00F617B5">
        <w:t>i</w:t>
      </w:r>
      <w:r w:rsidR="002C26CD" w:rsidRPr="004E3C6D">
        <w:t xml:space="preserve">ngen schola </w:t>
      </w:r>
      <w:r w:rsidR="00F617B5">
        <w:t>cantorum</w:t>
      </w:r>
      <w:r w:rsidR="00CB1ACB">
        <w:t xml:space="preserve">, </w:t>
      </w:r>
      <w:r w:rsidR="002C26CD" w:rsidRPr="004E3C6D">
        <w:t>9:45 uur met Cantemus Domino tot 10:00 uur, waarna kerkmusicus en koor zich naar de koorzolder begeven.</w:t>
      </w:r>
    </w:p>
    <w:p w14:paraId="7AA36B41" w14:textId="23F5B914" w:rsidR="002C26CD" w:rsidRDefault="002C26CD" w:rsidP="002C26CD">
      <w:pPr>
        <w:pStyle w:val="Lijstalinea"/>
        <w:numPr>
          <w:ilvl w:val="0"/>
          <w:numId w:val="4"/>
        </w:numPr>
        <w:spacing w:after="0" w:line="240" w:lineRule="auto"/>
      </w:pPr>
      <w:r w:rsidRPr="004E3C6D">
        <w:t>wanneer er op zondag alleen met de Gregoriaanse schola gezongen inzingen van 9:45 tot 10:00 uur.</w:t>
      </w:r>
    </w:p>
    <w:p w14:paraId="24C9FEBF" w14:textId="77777777" w:rsidR="00312664" w:rsidRPr="004E3C6D" w:rsidRDefault="00312664" w:rsidP="00312664">
      <w:pPr>
        <w:spacing w:after="0" w:line="240" w:lineRule="auto"/>
      </w:pPr>
    </w:p>
    <w:p w14:paraId="58D2E04D" w14:textId="01A3E155" w:rsidR="002C26CD" w:rsidRPr="004E3C6D" w:rsidRDefault="00F356EF" w:rsidP="00F356EF">
      <w:pPr>
        <w:pStyle w:val="Lijstalinea"/>
        <w:numPr>
          <w:ilvl w:val="0"/>
          <w:numId w:val="3"/>
        </w:numPr>
        <w:spacing w:after="0" w:line="240" w:lineRule="auto"/>
        <w:ind w:left="360"/>
      </w:pPr>
      <w:r>
        <w:t>Volgens de beleidsnota kerkmusicus, in overeenstemming met artikel 7 van de arbeidsovereenkomst, wordt de vervanging van de kerkmusicus geregeld door de werkgever in overleg met de werknemer.</w:t>
      </w:r>
      <w:r w:rsidR="00FD4035">
        <w:br/>
      </w:r>
    </w:p>
    <w:p w14:paraId="2CF3E275" w14:textId="0E6C7C29" w:rsidR="002C26CD" w:rsidRDefault="002C26CD" w:rsidP="002C26CD">
      <w:pPr>
        <w:pStyle w:val="Lijstalinea"/>
        <w:numPr>
          <w:ilvl w:val="0"/>
          <w:numId w:val="3"/>
        </w:numPr>
        <w:spacing w:after="0" w:line="240" w:lineRule="auto"/>
        <w:ind w:left="360"/>
      </w:pPr>
      <w:bookmarkStart w:id="3" w:name="_Hlk24970157"/>
      <w:r w:rsidRPr="004E3C6D">
        <w:t xml:space="preserve">Incidenteel vinden </w:t>
      </w:r>
      <w:r w:rsidR="00FD4035">
        <w:t xml:space="preserve">huwelijksvieringen en uitvaarten </w:t>
      </w:r>
      <w:r w:rsidRPr="004E3C6D">
        <w:t>plaats</w:t>
      </w:r>
      <w:r w:rsidR="00692603">
        <w:t xml:space="preserve"> waaraan de kerkmusicus </w:t>
      </w:r>
      <w:r w:rsidR="00AB5469">
        <w:t xml:space="preserve">indien mogelijk </w:t>
      </w:r>
      <w:r w:rsidR="00692603">
        <w:t>zijn m</w:t>
      </w:r>
      <w:r w:rsidR="00AB5469">
        <w:t>ed</w:t>
      </w:r>
      <w:r w:rsidR="00692603">
        <w:t>ewerking</w:t>
      </w:r>
      <w:r w:rsidR="00AB5469">
        <w:t xml:space="preserve"> verleent</w:t>
      </w:r>
      <w:r w:rsidR="00C31A65">
        <w:t xml:space="preserve"> </w:t>
      </w:r>
      <w:bookmarkEnd w:id="3"/>
      <w:r w:rsidRPr="004E3C6D">
        <w:t xml:space="preserve">en </w:t>
      </w:r>
      <w:r w:rsidR="00C31A65">
        <w:t xml:space="preserve">de </w:t>
      </w:r>
      <w:r w:rsidRPr="004E3C6D">
        <w:t xml:space="preserve">schola </w:t>
      </w:r>
      <w:r w:rsidR="00C31A65">
        <w:t xml:space="preserve">cantorum </w:t>
      </w:r>
      <w:r w:rsidRPr="004E3C6D">
        <w:t xml:space="preserve">en/of Cantemus Domino. </w:t>
      </w:r>
    </w:p>
    <w:p w14:paraId="6F790877" w14:textId="77777777" w:rsidR="002C26CD" w:rsidRPr="004E3C6D" w:rsidRDefault="002C26CD" w:rsidP="002C26CD">
      <w:pPr>
        <w:spacing w:after="0" w:line="240" w:lineRule="auto"/>
      </w:pPr>
    </w:p>
    <w:p w14:paraId="1146B199" w14:textId="4127F12E" w:rsidR="002C26CD" w:rsidRPr="004E3C6D" w:rsidRDefault="00F22DD1" w:rsidP="002C26CD">
      <w:pPr>
        <w:spacing w:after="0" w:line="240" w:lineRule="auto"/>
        <w:rPr>
          <w:b/>
        </w:rPr>
      </w:pPr>
      <w:r>
        <w:rPr>
          <w:b/>
        </w:rPr>
        <w:t xml:space="preserve">D. </w:t>
      </w:r>
      <w:r w:rsidR="002C26CD" w:rsidRPr="004E3C6D">
        <w:rPr>
          <w:b/>
        </w:rPr>
        <w:t>Dienstverband</w:t>
      </w:r>
    </w:p>
    <w:p w14:paraId="6017F181" w14:textId="10B4FB73" w:rsidR="002C26CD" w:rsidRDefault="00BD448A" w:rsidP="002C26CD">
      <w:pPr>
        <w:pStyle w:val="Lijstalinea"/>
        <w:numPr>
          <w:ilvl w:val="0"/>
          <w:numId w:val="5"/>
        </w:numPr>
        <w:spacing w:after="0" w:line="240" w:lineRule="auto"/>
      </w:pPr>
      <w:r w:rsidRPr="004E3C6D">
        <w:t>De kerkmusicus</w:t>
      </w:r>
      <w:r w:rsidR="002C26CD" w:rsidRPr="004E3C6D">
        <w:t xml:space="preserve"> wordt aangesteld voor 7 uur per week.</w:t>
      </w:r>
    </w:p>
    <w:p w14:paraId="2C9056B1" w14:textId="750DFF5D" w:rsidR="00341961" w:rsidRPr="004E3C6D" w:rsidRDefault="00341961" w:rsidP="00341961">
      <w:pPr>
        <w:pStyle w:val="Lijstalinea"/>
        <w:numPr>
          <w:ilvl w:val="0"/>
          <w:numId w:val="5"/>
        </w:numPr>
        <w:spacing w:after="0" w:line="240" w:lineRule="auto"/>
      </w:pPr>
      <w:r w:rsidRPr="004E3C6D">
        <w:t>De kerkmusicus ontvangt voor</w:t>
      </w:r>
      <w:r>
        <w:t xml:space="preserve"> </w:t>
      </w:r>
      <w:r w:rsidR="00647E02">
        <w:t xml:space="preserve">overwerk </w:t>
      </w:r>
      <w:r>
        <w:t xml:space="preserve">zoals voor huwelijksvieringen en uitvaarten </w:t>
      </w:r>
      <w:r w:rsidRPr="004E3C6D">
        <w:t>een separate vergoeding.</w:t>
      </w:r>
    </w:p>
    <w:p w14:paraId="1198C12D" w14:textId="6AB268ED" w:rsidR="002C26CD" w:rsidRPr="004E3C6D" w:rsidRDefault="002C26CD" w:rsidP="002C26CD">
      <w:pPr>
        <w:pStyle w:val="Lijstalinea"/>
        <w:numPr>
          <w:ilvl w:val="0"/>
          <w:numId w:val="5"/>
        </w:numPr>
        <w:spacing w:after="0" w:line="240" w:lineRule="auto"/>
      </w:pPr>
      <w:r w:rsidRPr="004E3C6D">
        <w:t xml:space="preserve">Het salaris wordt bepaald op basis van zijn bevoegdheidsniveau </w:t>
      </w:r>
      <w:r w:rsidR="00341961">
        <w:t xml:space="preserve">en dienstjaren </w:t>
      </w:r>
      <w:r w:rsidRPr="004E3C6D">
        <w:t xml:space="preserve">overeenkomstig de </w:t>
      </w:r>
      <w:r w:rsidR="00ED2F3A">
        <w:t xml:space="preserve">Interdiocesane Regeling voor de </w:t>
      </w:r>
      <w:r w:rsidR="00BD448A">
        <w:t>kerkmuziek</w:t>
      </w:r>
      <w:r w:rsidR="00ED2F3A">
        <w:t>.</w:t>
      </w:r>
    </w:p>
    <w:p w14:paraId="2C3790A0" w14:textId="77777777" w:rsidR="002C26CD" w:rsidRPr="004E3C6D" w:rsidRDefault="002C26CD" w:rsidP="002C26CD">
      <w:pPr>
        <w:pStyle w:val="Lijstalinea"/>
        <w:numPr>
          <w:ilvl w:val="0"/>
          <w:numId w:val="5"/>
        </w:numPr>
        <w:spacing w:after="0" w:line="240" w:lineRule="auto"/>
      </w:pPr>
      <w:r w:rsidRPr="004E3C6D">
        <w:t>De pensioenregeling van PFZW is van toepassing.</w:t>
      </w:r>
    </w:p>
    <w:p w14:paraId="6AB40338" w14:textId="5C67CED2" w:rsidR="002C26CD" w:rsidRDefault="002C26CD" w:rsidP="002C26CD">
      <w:pPr>
        <w:pStyle w:val="Lijstalinea"/>
        <w:numPr>
          <w:ilvl w:val="0"/>
          <w:numId w:val="5"/>
        </w:numPr>
        <w:spacing w:after="0" w:line="240" w:lineRule="auto"/>
      </w:pPr>
      <w:r w:rsidRPr="004E3C6D">
        <w:t xml:space="preserve">Per jaar is er recht op </w:t>
      </w:r>
      <w:r w:rsidR="00704075">
        <w:t xml:space="preserve">vakantie </w:t>
      </w:r>
      <w:r w:rsidR="00BD448A">
        <w:t>volgens, in overeenstemming met</w:t>
      </w:r>
      <w:r w:rsidR="00704075">
        <w:t xml:space="preserve"> artikel 16</w:t>
      </w:r>
      <w:r w:rsidR="00695890">
        <w:t xml:space="preserve">, vakantietoeslag, </w:t>
      </w:r>
      <w:r w:rsidR="000D408D">
        <w:t>volgens, in overeenstemming met</w:t>
      </w:r>
      <w:r w:rsidR="00695890">
        <w:t xml:space="preserve"> artikel 18</w:t>
      </w:r>
      <w:r w:rsidR="00C519C4">
        <w:t xml:space="preserve"> en verlof</w:t>
      </w:r>
      <w:r w:rsidR="00D555DC">
        <w:t xml:space="preserve"> conform artikel 20 van het Rechtspositiereglement</w:t>
      </w:r>
      <w:r w:rsidR="00D414C3">
        <w:t xml:space="preserve"> voor kerkmusici.</w:t>
      </w:r>
    </w:p>
    <w:p w14:paraId="157628BB" w14:textId="4F3F655E" w:rsidR="00F22DD1" w:rsidRDefault="00F22DD1" w:rsidP="00F22DD1">
      <w:pPr>
        <w:spacing w:after="0" w:line="240" w:lineRule="auto"/>
      </w:pPr>
    </w:p>
    <w:p w14:paraId="53A4C8E7" w14:textId="311DB6D7" w:rsidR="00185075" w:rsidRDefault="00185075" w:rsidP="00185075">
      <w:pPr>
        <w:spacing w:after="0" w:line="240" w:lineRule="auto"/>
        <w:rPr>
          <w:b/>
        </w:rPr>
      </w:pPr>
      <w:r>
        <w:rPr>
          <w:b/>
        </w:rPr>
        <w:t>E. Sollicitatieprocedure</w:t>
      </w:r>
    </w:p>
    <w:p w14:paraId="5BFC1532" w14:textId="70C5F6C1" w:rsidR="00361DCC" w:rsidRDefault="00361DCC" w:rsidP="00185075">
      <w:pPr>
        <w:spacing w:after="0" w:line="240" w:lineRule="auto"/>
        <w:rPr>
          <w:b/>
        </w:rPr>
      </w:pPr>
    </w:p>
    <w:p w14:paraId="759830E9" w14:textId="1C014AAA" w:rsidR="00361DCC" w:rsidRDefault="005B08C6" w:rsidP="00361DCC">
      <w:pPr>
        <w:pStyle w:val="Lijstalinea"/>
        <w:numPr>
          <w:ilvl w:val="0"/>
          <w:numId w:val="5"/>
        </w:numPr>
        <w:spacing w:after="0" w:line="240" w:lineRule="auto"/>
      </w:pPr>
      <w:r>
        <w:t xml:space="preserve">De kandidaat stuurt vóór 1 februari </w:t>
      </w:r>
      <w:r w:rsidR="000B79E7">
        <w:t xml:space="preserve">2020 </w:t>
      </w:r>
      <w:r>
        <w:t xml:space="preserve">een </w:t>
      </w:r>
      <w:r w:rsidR="00C13FCA">
        <w:t>sollicitatiebrief</w:t>
      </w:r>
      <w:r w:rsidR="009316D4">
        <w:t xml:space="preserve"> met motivatie</w:t>
      </w:r>
      <w:r w:rsidR="00BB4CBC">
        <w:t xml:space="preserve"> en curriculum vitae</w:t>
      </w:r>
      <w:r w:rsidR="00072A90">
        <w:t>.</w:t>
      </w:r>
    </w:p>
    <w:p w14:paraId="78D110BB" w14:textId="708F7A19" w:rsidR="00BB4CBC" w:rsidRDefault="00F96C1F" w:rsidP="00E96FD4">
      <w:pPr>
        <w:pStyle w:val="Lijstalinea"/>
        <w:numPr>
          <w:ilvl w:val="0"/>
          <w:numId w:val="5"/>
        </w:numPr>
        <w:spacing w:after="0" w:line="240" w:lineRule="auto"/>
      </w:pPr>
      <w:r>
        <w:t xml:space="preserve">De kandidaat wordt uitgenodigd voor een proefrepetitie met </w:t>
      </w:r>
      <w:r w:rsidR="00976D3A">
        <w:t>de koren</w:t>
      </w:r>
      <w:r>
        <w:t>, proefspel op de twee orgels</w:t>
      </w:r>
      <w:r w:rsidR="00BA685D">
        <w:t xml:space="preserve"> en </w:t>
      </w:r>
      <w:r w:rsidR="004355A5">
        <w:t xml:space="preserve">een </w:t>
      </w:r>
      <w:r w:rsidR="00BA685D">
        <w:t>gesprek met de sollicitatie</w:t>
      </w:r>
      <w:r w:rsidR="004355A5">
        <w:t>commissie</w:t>
      </w:r>
      <w:r w:rsidR="00D5115D">
        <w:t>. Vooraf ontvangt de kandidaat informatie o</w:t>
      </w:r>
      <w:r w:rsidR="003019D3">
        <w:t>ver</w:t>
      </w:r>
      <w:r w:rsidR="00D5115D">
        <w:t xml:space="preserve"> het uit te voeren repertoire</w:t>
      </w:r>
      <w:r w:rsidR="00381DA9">
        <w:t xml:space="preserve"> (bladmuziek </w:t>
      </w:r>
      <w:r w:rsidR="00912390">
        <w:t xml:space="preserve">bekend en onbekend koorwerk, </w:t>
      </w:r>
      <w:r w:rsidR="00E96FD4">
        <w:t>bekend</w:t>
      </w:r>
      <w:r w:rsidR="003019D3">
        <w:t>e</w:t>
      </w:r>
      <w:r w:rsidR="00E96FD4">
        <w:t xml:space="preserve"> en onbekend</w:t>
      </w:r>
      <w:r w:rsidR="003019D3">
        <w:t>e</w:t>
      </w:r>
      <w:r w:rsidR="0023437E">
        <w:t xml:space="preserve"> gregoriaans</w:t>
      </w:r>
      <w:r w:rsidR="003019D3">
        <w:t>e-</w:t>
      </w:r>
      <w:r w:rsidR="0023437E">
        <w:t xml:space="preserve"> en </w:t>
      </w:r>
      <w:r w:rsidR="00DF6E64">
        <w:t>Nederlandstalig</w:t>
      </w:r>
      <w:r w:rsidR="0023437E">
        <w:t xml:space="preserve"> gezang</w:t>
      </w:r>
      <w:r w:rsidR="003019D3">
        <w:t>en</w:t>
      </w:r>
      <w:r w:rsidR="00EF7E7E">
        <w:t xml:space="preserve">, </w:t>
      </w:r>
      <w:r w:rsidR="00475086">
        <w:t xml:space="preserve">titels van </w:t>
      </w:r>
      <w:r w:rsidR="00726A2A">
        <w:t xml:space="preserve">een aantal </w:t>
      </w:r>
      <w:r w:rsidR="00475086">
        <w:t xml:space="preserve">gezangen </w:t>
      </w:r>
      <w:r w:rsidR="00170FC8">
        <w:t xml:space="preserve">(gregoriaans &amp; </w:t>
      </w:r>
      <w:r w:rsidR="00510292">
        <w:t xml:space="preserve">Nederlandstalig) </w:t>
      </w:r>
      <w:r w:rsidR="00475086">
        <w:t>voor een intonatie, voorspel</w:t>
      </w:r>
      <w:r w:rsidR="00412C75">
        <w:t>, begeleiding en improvisatie</w:t>
      </w:r>
      <w:r w:rsidR="002561BF">
        <w:t xml:space="preserve"> (partit</w:t>
      </w:r>
      <w:r w:rsidR="00F8595D">
        <w:t>a en vrije improvisatie</w:t>
      </w:r>
      <w:r w:rsidR="00B95562">
        <w:t xml:space="preserve"> op een </w:t>
      </w:r>
      <w:r w:rsidR="001D41EB">
        <w:t xml:space="preserve">melodie van een </w:t>
      </w:r>
      <w:r w:rsidR="00B95562">
        <w:t>gregoriaans</w:t>
      </w:r>
      <w:r w:rsidR="006041F4">
        <w:t>-</w:t>
      </w:r>
      <w:r w:rsidR="00B95562">
        <w:t xml:space="preserve"> en Nederlandstalig gezang)</w:t>
      </w:r>
      <w:r w:rsidR="00966DFB">
        <w:t xml:space="preserve">. </w:t>
      </w:r>
    </w:p>
    <w:p w14:paraId="5A61636F" w14:textId="4BA00770" w:rsidR="00BA685D" w:rsidRDefault="00BA685D" w:rsidP="00361DCC">
      <w:pPr>
        <w:pStyle w:val="Lijstalinea"/>
        <w:numPr>
          <w:ilvl w:val="0"/>
          <w:numId w:val="5"/>
        </w:numPr>
        <w:spacing w:after="0" w:line="240" w:lineRule="auto"/>
      </w:pPr>
      <w:r>
        <w:t xml:space="preserve">De sollicitatiecommissie </w:t>
      </w:r>
      <w:r w:rsidR="00BE2AC6">
        <w:t xml:space="preserve">doet </w:t>
      </w:r>
      <w:r w:rsidR="008608C8">
        <w:t xml:space="preserve">voor 1 maart </w:t>
      </w:r>
      <w:r w:rsidR="000B79E7">
        <w:t xml:space="preserve">2020 </w:t>
      </w:r>
      <w:r w:rsidR="00BE2AC6">
        <w:t xml:space="preserve">een voordracht </w:t>
      </w:r>
      <w:r w:rsidR="004E4C16">
        <w:t>aan het parochiebestuur voor</w:t>
      </w:r>
      <w:r w:rsidR="00E80436">
        <w:t xml:space="preserve"> een te benoemen kandidaat</w:t>
      </w:r>
      <w:r w:rsidR="00072A90">
        <w:t>.</w:t>
      </w:r>
    </w:p>
    <w:p w14:paraId="05F0E96B" w14:textId="1487087A" w:rsidR="001F1E00" w:rsidRPr="00361DCC" w:rsidRDefault="001F1E00" w:rsidP="00361DCC">
      <w:pPr>
        <w:pStyle w:val="Lijstalinea"/>
        <w:numPr>
          <w:ilvl w:val="0"/>
          <w:numId w:val="5"/>
        </w:numPr>
        <w:spacing w:after="0" w:line="240" w:lineRule="auto"/>
      </w:pPr>
      <w:r>
        <w:t>Het parochiebestuur</w:t>
      </w:r>
      <w:r w:rsidR="00412C39">
        <w:t xml:space="preserve"> overlegt met de te benoeming kandidaat over de arbeidsvoorwaarden, datum in dienst etc. </w:t>
      </w:r>
    </w:p>
    <w:p w14:paraId="6C2FE8EF" w14:textId="77777777" w:rsidR="00185075" w:rsidRPr="004E3C6D" w:rsidRDefault="00185075" w:rsidP="00185075">
      <w:pPr>
        <w:spacing w:after="0" w:line="240" w:lineRule="auto"/>
        <w:rPr>
          <w:b/>
        </w:rPr>
      </w:pPr>
    </w:p>
    <w:p w14:paraId="4E209945" w14:textId="77777777" w:rsidR="00185075" w:rsidRPr="004E3C6D" w:rsidRDefault="00185075" w:rsidP="00F22DD1">
      <w:pPr>
        <w:spacing w:after="0" w:line="240" w:lineRule="auto"/>
      </w:pPr>
    </w:p>
    <w:p w14:paraId="16EC64EC" w14:textId="17A11137" w:rsidR="002C26CD" w:rsidRDefault="002C26CD" w:rsidP="002C26CD">
      <w:pPr>
        <w:spacing w:after="0" w:line="240" w:lineRule="auto"/>
      </w:pPr>
    </w:p>
    <w:p w14:paraId="191E2401" w14:textId="3457F69B" w:rsidR="009F2FC8" w:rsidRDefault="009F2FC8" w:rsidP="002C26CD">
      <w:pPr>
        <w:spacing w:after="0" w:line="240" w:lineRule="auto"/>
      </w:pPr>
    </w:p>
    <w:p w14:paraId="2D9C73A6" w14:textId="660D6AE3" w:rsidR="009F2FC8" w:rsidRDefault="009F2FC8" w:rsidP="002C26CD">
      <w:pPr>
        <w:spacing w:after="0" w:line="240" w:lineRule="auto"/>
      </w:pPr>
    </w:p>
    <w:p w14:paraId="2BCA8086" w14:textId="77777777" w:rsidR="009F2FC8" w:rsidRPr="004E3C6D" w:rsidRDefault="009F2FC8" w:rsidP="002C26CD">
      <w:pPr>
        <w:spacing w:after="0" w:line="240" w:lineRule="auto"/>
      </w:pPr>
    </w:p>
    <w:p w14:paraId="09AE681A" w14:textId="77777777" w:rsidR="002C26CD" w:rsidRPr="004E3C6D" w:rsidRDefault="002C26CD" w:rsidP="002C26CD">
      <w:pPr>
        <w:tabs>
          <w:tab w:val="left" w:pos="3290"/>
        </w:tabs>
        <w:spacing w:after="0" w:line="240" w:lineRule="auto"/>
      </w:pPr>
    </w:p>
    <w:p w14:paraId="5E1B8CE5" w14:textId="77777777" w:rsidR="002C26CD" w:rsidRPr="004E3C6D" w:rsidRDefault="002C26CD" w:rsidP="002C26CD">
      <w:pPr>
        <w:tabs>
          <w:tab w:val="left" w:pos="3290"/>
        </w:tabs>
        <w:spacing w:after="0" w:line="240" w:lineRule="auto"/>
      </w:pPr>
    </w:p>
    <w:p w14:paraId="61F909A7" w14:textId="77777777" w:rsidR="008C2F27" w:rsidRDefault="008C2F27"/>
    <w:sectPr w:rsidR="008C2F27" w:rsidSect="000C739E">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5108" w14:textId="77777777" w:rsidR="00BC66CA" w:rsidRDefault="00BC66CA" w:rsidP="00083A00">
      <w:pPr>
        <w:spacing w:after="0" w:line="240" w:lineRule="auto"/>
      </w:pPr>
      <w:r>
        <w:separator/>
      </w:r>
    </w:p>
  </w:endnote>
  <w:endnote w:type="continuationSeparator" w:id="0">
    <w:p w14:paraId="59434C44" w14:textId="77777777" w:rsidR="00BC66CA" w:rsidRDefault="00BC66CA" w:rsidP="000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50426"/>
      <w:docPartObj>
        <w:docPartGallery w:val="Page Numbers (Bottom of Page)"/>
        <w:docPartUnique/>
      </w:docPartObj>
    </w:sdtPr>
    <w:sdtEndPr/>
    <w:sdtContent>
      <w:p w14:paraId="423E5C80" w14:textId="66760ECB" w:rsidR="00083A00" w:rsidRDefault="00083A00">
        <w:pPr>
          <w:pStyle w:val="Voettekst"/>
          <w:jc w:val="right"/>
        </w:pPr>
        <w:r>
          <w:fldChar w:fldCharType="begin"/>
        </w:r>
        <w:r>
          <w:instrText>PAGE   \* MERGEFORMAT</w:instrText>
        </w:r>
        <w:r>
          <w:fldChar w:fldCharType="separate"/>
        </w:r>
        <w:r w:rsidR="00035D33">
          <w:rPr>
            <w:noProof/>
          </w:rPr>
          <w:t>2</w:t>
        </w:r>
        <w:r>
          <w:fldChar w:fldCharType="end"/>
        </w:r>
      </w:p>
    </w:sdtContent>
  </w:sdt>
  <w:p w14:paraId="04320D3C" w14:textId="77777777" w:rsidR="00083A00" w:rsidRDefault="00083A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55D3" w14:textId="77777777" w:rsidR="00BC66CA" w:rsidRDefault="00BC66CA" w:rsidP="00083A00">
      <w:pPr>
        <w:spacing w:after="0" w:line="240" w:lineRule="auto"/>
      </w:pPr>
      <w:r>
        <w:separator/>
      </w:r>
    </w:p>
  </w:footnote>
  <w:footnote w:type="continuationSeparator" w:id="0">
    <w:p w14:paraId="3CCDC1DE" w14:textId="77777777" w:rsidR="00BC66CA" w:rsidRDefault="00BC66CA" w:rsidP="0008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0CC"/>
    <w:multiLevelType w:val="hybridMultilevel"/>
    <w:tmpl w:val="B2EEE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C4416A"/>
    <w:multiLevelType w:val="hybridMultilevel"/>
    <w:tmpl w:val="885A75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D9440F"/>
    <w:multiLevelType w:val="hybridMultilevel"/>
    <w:tmpl w:val="5C7463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B53CB"/>
    <w:multiLevelType w:val="hybridMultilevel"/>
    <w:tmpl w:val="946A3C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08396A"/>
    <w:multiLevelType w:val="hybridMultilevel"/>
    <w:tmpl w:val="E94CA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CD"/>
    <w:rsid w:val="00001C46"/>
    <w:rsid w:val="00011A52"/>
    <w:rsid w:val="000239D9"/>
    <w:rsid w:val="00033FAE"/>
    <w:rsid w:val="00035D33"/>
    <w:rsid w:val="0004602B"/>
    <w:rsid w:val="0005163A"/>
    <w:rsid w:val="00063CFF"/>
    <w:rsid w:val="00066AAC"/>
    <w:rsid w:val="000672B3"/>
    <w:rsid w:val="00072A90"/>
    <w:rsid w:val="000766D2"/>
    <w:rsid w:val="00083A00"/>
    <w:rsid w:val="000A2A77"/>
    <w:rsid w:val="000B79E7"/>
    <w:rsid w:val="000C739E"/>
    <w:rsid w:val="000D408D"/>
    <w:rsid w:val="000D61BB"/>
    <w:rsid w:val="00101974"/>
    <w:rsid w:val="00142A03"/>
    <w:rsid w:val="00154404"/>
    <w:rsid w:val="0016269C"/>
    <w:rsid w:val="00170FC8"/>
    <w:rsid w:val="00185075"/>
    <w:rsid w:val="001C562A"/>
    <w:rsid w:val="001D41EB"/>
    <w:rsid w:val="001D602C"/>
    <w:rsid w:val="001D763D"/>
    <w:rsid w:val="001F1E00"/>
    <w:rsid w:val="00213769"/>
    <w:rsid w:val="0023437E"/>
    <w:rsid w:val="00241787"/>
    <w:rsid w:val="002468C3"/>
    <w:rsid w:val="002473E1"/>
    <w:rsid w:val="002561BF"/>
    <w:rsid w:val="00260A31"/>
    <w:rsid w:val="002874D7"/>
    <w:rsid w:val="002B2361"/>
    <w:rsid w:val="002C26CD"/>
    <w:rsid w:val="002D75D8"/>
    <w:rsid w:val="002E5486"/>
    <w:rsid w:val="002F0321"/>
    <w:rsid w:val="002F05D1"/>
    <w:rsid w:val="003019D3"/>
    <w:rsid w:val="00301A83"/>
    <w:rsid w:val="003040A0"/>
    <w:rsid w:val="00312664"/>
    <w:rsid w:val="00341961"/>
    <w:rsid w:val="003447D8"/>
    <w:rsid w:val="003506AC"/>
    <w:rsid w:val="00361C0B"/>
    <w:rsid w:val="00361DCC"/>
    <w:rsid w:val="00381DA9"/>
    <w:rsid w:val="00392EBA"/>
    <w:rsid w:val="003A241E"/>
    <w:rsid w:val="003D43D8"/>
    <w:rsid w:val="003D6A55"/>
    <w:rsid w:val="00403AA0"/>
    <w:rsid w:val="00412C39"/>
    <w:rsid w:val="00412C75"/>
    <w:rsid w:val="004355A5"/>
    <w:rsid w:val="00475086"/>
    <w:rsid w:val="00475726"/>
    <w:rsid w:val="0048270F"/>
    <w:rsid w:val="004A1695"/>
    <w:rsid w:val="004B0F07"/>
    <w:rsid w:val="004B103A"/>
    <w:rsid w:val="004B5AC6"/>
    <w:rsid w:val="004C6932"/>
    <w:rsid w:val="004E0C37"/>
    <w:rsid w:val="004E4C16"/>
    <w:rsid w:val="004F7544"/>
    <w:rsid w:val="00510292"/>
    <w:rsid w:val="00533CAE"/>
    <w:rsid w:val="0054065A"/>
    <w:rsid w:val="00556A58"/>
    <w:rsid w:val="0057615F"/>
    <w:rsid w:val="00582F37"/>
    <w:rsid w:val="005961B2"/>
    <w:rsid w:val="00597306"/>
    <w:rsid w:val="005A4942"/>
    <w:rsid w:val="005A792C"/>
    <w:rsid w:val="005B0462"/>
    <w:rsid w:val="005B08C6"/>
    <w:rsid w:val="005B55C5"/>
    <w:rsid w:val="005E2C81"/>
    <w:rsid w:val="005E4326"/>
    <w:rsid w:val="005E543C"/>
    <w:rsid w:val="006041F4"/>
    <w:rsid w:val="006162B2"/>
    <w:rsid w:val="006420C1"/>
    <w:rsid w:val="00647E02"/>
    <w:rsid w:val="00652436"/>
    <w:rsid w:val="00660FA3"/>
    <w:rsid w:val="00663EA9"/>
    <w:rsid w:val="0066688D"/>
    <w:rsid w:val="00685C04"/>
    <w:rsid w:val="00692603"/>
    <w:rsid w:val="00695890"/>
    <w:rsid w:val="0069797D"/>
    <w:rsid w:val="006D0FC3"/>
    <w:rsid w:val="006E0AFF"/>
    <w:rsid w:val="006E2A12"/>
    <w:rsid w:val="00704075"/>
    <w:rsid w:val="00716D53"/>
    <w:rsid w:val="0072330A"/>
    <w:rsid w:val="00726A2A"/>
    <w:rsid w:val="00735F00"/>
    <w:rsid w:val="0076467D"/>
    <w:rsid w:val="00784B18"/>
    <w:rsid w:val="007977EE"/>
    <w:rsid w:val="007B07A8"/>
    <w:rsid w:val="007B4FAF"/>
    <w:rsid w:val="007C56CB"/>
    <w:rsid w:val="007C5708"/>
    <w:rsid w:val="008300D9"/>
    <w:rsid w:val="00841DD7"/>
    <w:rsid w:val="00851667"/>
    <w:rsid w:val="008608C8"/>
    <w:rsid w:val="00860D62"/>
    <w:rsid w:val="00867611"/>
    <w:rsid w:val="0087388A"/>
    <w:rsid w:val="00881EF6"/>
    <w:rsid w:val="008841AA"/>
    <w:rsid w:val="008C2F27"/>
    <w:rsid w:val="00912390"/>
    <w:rsid w:val="009316D4"/>
    <w:rsid w:val="009373A2"/>
    <w:rsid w:val="0094086A"/>
    <w:rsid w:val="00941014"/>
    <w:rsid w:val="009415AC"/>
    <w:rsid w:val="00947208"/>
    <w:rsid w:val="00966DFB"/>
    <w:rsid w:val="00976D3A"/>
    <w:rsid w:val="009820F3"/>
    <w:rsid w:val="009A7B66"/>
    <w:rsid w:val="009F2FC8"/>
    <w:rsid w:val="00A057FD"/>
    <w:rsid w:val="00A07766"/>
    <w:rsid w:val="00A3753C"/>
    <w:rsid w:val="00A4317C"/>
    <w:rsid w:val="00A5053C"/>
    <w:rsid w:val="00A5681D"/>
    <w:rsid w:val="00A6600C"/>
    <w:rsid w:val="00A9316F"/>
    <w:rsid w:val="00AB5469"/>
    <w:rsid w:val="00AD0E6C"/>
    <w:rsid w:val="00AD3B36"/>
    <w:rsid w:val="00AE1D47"/>
    <w:rsid w:val="00AF169F"/>
    <w:rsid w:val="00B032A7"/>
    <w:rsid w:val="00B35E60"/>
    <w:rsid w:val="00B37143"/>
    <w:rsid w:val="00B667A7"/>
    <w:rsid w:val="00B73316"/>
    <w:rsid w:val="00B741DA"/>
    <w:rsid w:val="00B902D2"/>
    <w:rsid w:val="00B95562"/>
    <w:rsid w:val="00BA2A54"/>
    <w:rsid w:val="00BA685D"/>
    <w:rsid w:val="00BB4CBC"/>
    <w:rsid w:val="00BC1E49"/>
    <w:rsid w:val="00BC66CA"/>
    <w:rsid w:val="00BC7644"/>
    <w:rsid w:val="00BD0FC0"/>
    <w:rsid w:val="00BD448A"/>
    <w:rsid w:val="00BE2AC6"/>
    <w:rsid w:val="00BE5F94"/>
    <w:rsid w:val="00BE5FFF"/>
    <w:rsid w:val="00BF1ABE"/>
    <w:rsid w:val="00BF4B68"/>
    <w:rsid w:val="00C13FCA"/>
    <w:rsid w:val="00C14201"/>
    <w:rsid w:val="00C31A65"/>
    <w:rsid w:val="00C519C4"/>
    <w:rsid w:val="00C7327E"/>
    <w:rsid w:val="00C74196"/>
    <w:rsid w:val="00CB1ACB"/>
    <w:rsid w:val="00CB689F"/>
    <w:rsid w:val="00CC0AD0"/>
    <w:rsid w:val="00CC3095"/>
    <w:rsid w:val="00CD5379"/>
    <w:rsid w:val="00D0598E"/>
    <w:rsid w:val="00D101A2"/>
    <w:rsid w:val="00D1103D"/>
    <w:rsid w:val="00D126F6"/>
    <w:rsid w:val="00D12C2D"/>
    <w:rsid w:val="00D14C09"/>
    <w:rsid w:val="00D33945"/>
    <w:rsid w:val="00D414C3"/>
    <w:rsid w:val="00D5115D"/>
    <w:rsid w:val="00D555DC"/>
    <w:rsid w:val="00D61209"/>
    <w:rsid w:val="00D716B5"/>
    <w:rsid w:val="00D946A6"/>
    <w:rsid w:val="00D96A0E"/>
    <w:rsid w:val="00DA5092"/>
    <w:rsid w:val="00DD299E"/>
    <w:rsid w:val="00DE59A9"/>
    <w:rsid w:val="00DF3E28"/>
    <w:rsid w:val="00DF6E64"/>
    <w:rsid w:val="00E15EEA"/>
    <w:rsid w:val="00E20668"/>
    <w:rsid w:val="00E45287"/>
    <w:rsid w:val="00E63350"/>
    <w:rsid w:val="00E66D34"/>
    <w:rsid w:val="00E80436"/>
    <w:rsid w:val="00E82C33"/>
    <w:rsid w:val="00E96FD4"/>
    <w:rsid w:val="00EA77E7"/>
    <w:rsid w:val="00EC46CC"/>
    <w:rsid w:val="00ED2F3A"/>
    <w:rsid w:val="00EF7E7E"/>
    <w:rsid w:val="00F00ADC"/>
    <w:rsid w:val="00F01F00"/>
    <w:rsid w:val="00F13B5A"/>
    <w:rsid w:val="00F14838"/>
    <w:rsid w:val="00F22B5D"/>
    <w:rsid w:val="00F22DD1"/>
    <w:rsid w:val="00F24CAE"/>
    <w:rsid w:val="00F356EF"/>
    <w:rsid w:val="00F55666"/>
    <w:rsid w:val="00F617B5"/>
    <w:rsid w:val="00F77420"/>
    <w:rsid w:val="00F8595D"/>
    <w:rsid w:val="00F95000"/>
    <w:rsid w:val="00F95E66"/>
    <w:rsid w:val="00F96C1F"/>
    <w:rsid w:val="00FA13F0"/>
    <w:rsid w:val="00FA457F"/>
    <w:rsid w:val="00FA78CA"/>
    <w:rsid w:val="00FA7B47"/>
    <w:rsid w:val="00FB05BD"/>
    <w:rsid w:val="00FC3932"/>
    <w:rsid w:val="00FD4035"/>
    <w:rsid w:val="00FD7D77"/>
    <w:rsid w:val="00FE7918"/>
    <w:rsid w:val="00FF3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ECD5"/>
  <w15:docId w15:val="{3C8F27A6-FDA9-438C-9EDC-ABB74F51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26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6CD"/>
    <w:pPr>
      <w:ind w:left="720"/>
      <w:contextualSpacing/>
    </w:pPr>
  </w:style>
  <w:style w:type="character" w:styleId="Zwaar">
    <w:name w:val="Strong"/>
    <w:basedOn w:val="Standaardalinea-lettertype"/>
    <w:uiPriority w:val="22"/>
    <w:qFormat/>
    <w:rsid w:val="002C26CD"/>
    <w:rPr>
      <w:b/>
      <w:bCs/>
    </w:rPr>
  </w:style>
  <w:style w:type="paragraph" w:styleId="Koptekst">
    <w:name w:val="header"/>
    <w:basedOn w:val="Standaard"/>
    <w:link w:val="KoptekstChar"/>
    <w:uiPriority w:val="99"/>
    <w:unhideWhenUsed/>
    <w:rsid w:val="00083A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3A00"/>
  </w:style>
  <w:style w:type="paragraph" w:styleId="Voettekst">
    <w:name w:val="footer"/>
    <w:basedOn w:val="Standaard"/>
    <w:link w:val="VoettekstChar"/>
    <w:uiPriority w:val="99"/>
    <w:unhideWhenUsed/>
    <w:rsid w:val="00083A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3FE3719C32140B0C10CF8343262AB" ma:contentTypeVersion="8" ma:contentTypeDescription="Een nieuw document maken." ma:contentTypeScope="" ma:versionID="26ba48930301deb9479527b101eeada3">
  <xsd:schema xmlns:xsd="http://www.w3.org/2001/XMLSchema" xmlns:xs="http://www.w3.org/2001/XMLSchema" xmlns:p="http://schemas.microsoft.com/office/2006/metadata/properties" xmlns:ns3="a7cbcf6d-ec7a-4bfb-b2d5-e288ba90cffc" targetNamespace="http://schemas.microsoft.com/office/2006/metadata/properties" ma:root="true" ma:fieldsID="af54c05b97c2208f92ad6da502702531" ns3:_="">
    <xsd:import namespace="a7cbcf6d-ec7a-4bfb-b2d5-e288ba90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bcf6d-ec7a-4bfb-b2d5-e288ba90c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590A-F40B-4C45-B1D8-B8E40EA16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96195-D36D-4732-A729-CA1785CBD0CC}">
  <ds:schemaRefs>
    <ds:schemaRef ds:uri="http://schemas.microsoft.com/sharepoint/v3/contenttype/forms"/>
  </ds:schemaRefs>
</ds:datastoreItem>
</file>

<file path=customXml/itemProps3.xml><?xml version="1.0" encoding="utf-8"?>
<ds:datastoreItem xmlns:ds="http://schemas.openxmlformats.org/officeDocument/2006/customXml" ds:itemID="{73DDA598-8AF9-4FAA-9C57-5FE547AF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bcf6d-ec7a-4bfb-b2d5-e288ba90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7755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Bot</dc:creator>
  <cp:lastModifiedBy>Backoffice</cp:lastModifiedBy>
  <cp:revision>2</cp:revision>
  <cp:lastPrinted>2019-11-18T11:10:00Z</cp:lastPrinted>
  <dcterms:created xsi:type="dcterms:W3CDTF">2019-11-28T13:38:00Z</dcterms:created>
  <dcterms:modified xsi:type="dcterms:W3CDTF">2019-11-28T13:38:00Z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0x010100F053FE3719C32140B0C10CF8343262AB</vt:lpwstr>
  </property>
</Properties>
</file>